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2B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  <w:t>2</w:t>
      </w:r>
    </w:p>
    <w:p w14:paraId="772B53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授</w:t>
      </w:r>
      <w:r>
        <w:rPr>
          <w:rFonts w:hint="eastAsia" w:ascii="方正小标宋简体" w:hAnsi="方正小标宋简体" w:eastAsia="方正小标宋简体" w:cs="方正小标宋简体"/>
          <w:spacing w:val="24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权</w:t>
      </w:r>
      <w:r>
        <w:rPr>
          <w:rFonts w:hint="eastAsia" w:ascii="方正小标宋简体" w:hAnsi="方正小标宋简体" w:eastAsia="方正小标宋简体" w:cs="方正小标宋简体"/>
          <w:spacing w:val="32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pacing w:val="29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书</w:t>
      </w:r>
    </w:p>
    <w:p w14:paraId="179C4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339FC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 w14:paraId="725B1C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1"/>
        <w:jc w:val="both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pacing w:val="8"/>
          <w:sz w:val="32"/>
          <w:szCs w:val="32"/>
        </w:rPr>
        <w:t>本人</w:t>
      </w:r>
      <w:r>
        <w:rPr>
          <w:rFonts w:hint="default" w:ascii="Times New Roman" w:hAnsi="Times New Roman" w:eastAsia="方正仿宋" w:cs="Times New Roman"/>
          <w:spacing w:val="-65"/>
          <w:sz w:val="32"/>
          <w:szCs w:val="32"/>
        </w:rPr>
        <w:t xml:space="preserve">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  <w:u w:val="single" w:color="auto"/>
        </w:rPr>
        <w:t xml:space="preserve">              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" w:cs="Times New Roman"/>
          <w:spacing w:val="8"/>
          <w:sz w:val="32"/>
          <w:szCs w:val="32"/>
        </w:rPr>
        <w:t>，身份证号</w:t>
      </w:r>
      <w:r>
        <w:rPr>
          <w:rFonts w:hint="default" w:ascii="Times New Roman" w:hAnsi="Times New Roman" w:eastAsia="方正仿宋" w:cs="Times New Roman"/>
          <w:spacing w:val="-2"/>
          <w:sz w:val="32"/>
          <w:szCs w:val="32"/>
        </w:rPr>
        <w:t>：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</w:rPr>
        <w:t xml:space="preserve">      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</w:rPr>
        <w:t xml:space="preserve">     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" w:cs="Times New Roman"/>
          <w:spacing w:val="-2"/>
          <w:sz w:val="32"/>
          <w:szCs w:val="32"/>
        </w:rPr>
        <w:t>，</w:t>
      </w:r>
      <w:r>
        <w:rPr>
          <w:rFonts w:hint="eastAsia" w:ascii="Times New Roman" w:hAnsi="Times New Roman" w:eastAsia="方正仿宋" w:cs="Times New Roman"/>
          <w:spacing w:val="-2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方正仿宋" w:cs="Times New Roman"/>
          <w:spacing w:val="-2"/>
          <w:sz w:val="32"/>
          <w:szCs w:val="32"/>
        </w:rPr>
        <w:t>无法</w:t>
      </w:r>
      <w:r>
        <w:rPr>
          <w:rFonts w:hint="default" w:ascii="Times New Roman" w:hAnsi="Times New Roman" w:eastAsia="方正仿宋" w:cs="Times New Roman"/>
          <w:spacing w:val="14"/>
          <w:sz w:val="32"/>
          <w:szCs w:val="32"/>
        </w:rPr>
        <w:t>参加永宁县2025年社区工作者公开招聘现场资格</w:t>
      </w:r>
      <w:r>
        <w:rPr>
          <w:rFonts w:hint="eastAsia" w:ascii="Times New Roman" w:hAnsi="Times New Roman" w:eastAsia="方正仿宋" w:cs="Times New Roman"/>
          <w:spacing w:val="14"/>
          <w:sz w:val="32"/>
          <w:szCs w:val="32"/>
          <w:lang w:eastAsia="zh-CN"/>
        </w:rPr>
        <w:t>复审，故</w:t>
      </w:r>
      <w:r>
        <w:rPr>
          <w:rFonts w:hint="default" w:ascii="Times New Roman" w:hAnsi="Times New Roman" w:eastAsia="方正仿宋" w:cs="Times New Roman"/>
          <w:spacing w:val="14"/>
          <w:sz w:val="32"/>
          <w:szCs w:val="32"/>
        </w:rPr>
        <w:t>委托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pacing w:val="14"/>
          <w:sz w:val="32"/>
          <w:szCs w:val="32"/>
        </w:rPr>
        <w:t>（身份证号</w:t>
      </w:r>
      <w:r>
        <w:rPr>
          <w:rFonts w:hint="default" w:ascii="Times New Roman" w:hAnsi="Times New Roman" w:eastAsia="方正仿宋" w:cs="Times New Roman"/>
          <w:spacing w:val="30"/>
          <w:sz w:val="32"/>
          <w:szCs w:val="32"/>
        </w:rPr>
        <w:t>码</w:t>
      </w:r>
      <w:r>
        <w:rPr>
          <w:rFonts w:hint="default" w:ascii="Times New Roman" w:hAnsi="Times New Roman" w:eastAsia="方正仿宋" w:cs="Times New Roman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" w:cs="Times New Roman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default" w:ascii="Times New Roman" w:hAnsi="Times New Roman" w:eastAsia="方正仿宋" w:cs="Times New Roman"/>
          <w:spacing w:val="-22"/>
          <w:sz w:val="32"/>
          <w:szCs w:val="32"/>
        </w:rPr>
        <w:t>，</w:t>
      </w:r>
      <w:r>
        <w:rPr>
          <w:rFonts w:hint="default" w:ascii="Times New Roman" w:hAnsi="Times New Roman" w:eastAsia="方正仿宋" w:cs="Times New Roman"/>
          <w:spacing w:val="30"/>
          <w:sz w:val="32"/>
          <w:szCs w:val="32"/>
        </w:rPr>
        <w:t>被委托人与委托人关</w:t>
      </w:r>
      <w:r>
        <w:rPr>
          <w:rFonts w:hint="default" w:ascii="Times New Roman" w:hAnsi="Times New Roman" w:eastAsia="方正仿宋" w:cs="Times New Roman"/>
          <w:spacing w:val="14"/>
          <w:sz w:val="32"/>
          <w:szCs w:val="32"/>
        </w:rPr>
        <w:t>系</w:t>
      </w:r>
      <w:r>
        <w:rPr>
          <w:rFonts w:hint="default" w:ascii="Times New Roman" w:hAnsi="Times New Roman" w:eastAsia="方正仿宋" w:cs="Times New Roman"/>
          <w:spacing w:val="-21"/>
          <w:sz w:val="32"/>
          <w:szCs w:val="32"/>
        </w:rPr>
        <w:t>：</w:t>
      </w:r>
      <w:r>
        <w:rPr>
          <w:rFonts w:hint="default" w:ascii="Times New Roman" w:hAnsi="Times New Roman" w:eastAsia="方正仿宋" w:cs="Times New Roman"/>
          <w:sz w:val="32"/>
          <w:szCs w:val="32"/>
          <w:u w:val="single" w:color="auto"/>
        </w:rPr>
        <w:t xml:space="preserve">                        </w:t>
      </w:r>
      <w:r>
        <w:rPr>
          <w:rFonts w:hint="default" w:ascii="Times New Roman" w:hAnsi="Times New Roman" w:eastAsia="方正仿宋" w:cs="Times New Roman"/>
          <w:spacing w:val="-21"/>
          <w:sz w:val="32"/>
          <w:szCs w:val="32"/>
        </w:rPr>
        <w:t>）</w:t>
      </w:r>
      <w:r>
        <w:rPr>
          <w:rFonts w:hint="default" w:ascii="Times New Roman" w:hAnsi="Times New Roman" w:eastAsia="方正仿宋" w:cs="Times New Roman"/>
          <w:spacing w:val="14"/>
          <w:sz w:val="32"/>
          <w:szCs w:val="32"/>
        </w:rPr>
        <w:t>代为参加。本人保证有关本次资格复</w:t>
      </w:r>
      <w:r>
        <w:rPr>
          <w:rFonts w:hint="default" w:ascii="Times New Roman" w:hAnsi="Times New Roman" w:eastAsia="方正仿宋" w:cs="Times New Roman"/>
          <w:spacing w:val="9"/>
          <w:sz w:val="32"/>
          <w:szCs w:val="32"/>
        </w:rPr>
        <w:t>审等全部事项受委托人均会告知本人，因受委托人原因或本</w:t>
      </w:r>
      <w:r>
        <w:rPr>
          <w:rFonts w:hint="default" w:ascii="Times New Roman" w:hAnsi="Times New Roman" w:eastAsia="方正仿宋" w:cs="Times New Roman"/>
          <w:spacing w:val="15"/>
          <w:sz w:val="32"/>
          <w:szCs w:val="32"/>
        </w:rPr>
        <w:t>人原因导致资格复审不通过</w:t>
      </w:r>
      <w:r>
        <w:rPr>
          <w:rFonts w:hint="eastAsia" w:ascii="Times New Roman" w:hAnsi="Times New Roman" w:eastAsia="方正仿宋" w:cs="Times New Roman"/>
          <w:spacing w:val="1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" w:cs="Times New Roman"/>
          <w:spacing w:val="15"/>
          <w:sz w:val="32"/>
          <w:szCs w:val="32"/>
        </w:rPr>
        <w:t>取消面试资格或无法参加面试</w:t>
      </w:r>
      <w:bookmarkStart w:id="0" w:name="_GoBack"/>
      <w:bookmarkEnd w:id="0"/>
      <w:r>
        <w:rPr>
          <w:rFonts w:hint="default" w:ascii="Times New Roman" w:hAnsi="Times New Roman" w:eastAsia="方正仿宋" w:cs="Times New Roman"/>
          <w:spacing w:val="7"/>
          <w:sz w:val="32"/>
          <w:szCs w:val="32"/>
        </w:rPr>
        <w:t>等后果，一切责任均由本人承担。</w:t>
      </w:r>
    </w:p>
    <w:p w14:paraId="6B19D0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267DA0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委托时限：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</w:rPr>
        <w:t xml:space="preserve">  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年</w:t>
      </w:r>
      <w:r>
        <w:rPr>
          <w:rFonts w:hint="default" w:ascii="Times New Roman" w:hAnsi="Times New Roman" w:eastAsia="方正仿宋" w:cs="Times New Roman"/>
          <w:spacing w:val="5"/>
          <w:sz w:val="32"/>
          <w:szCs w:val="32"/>
        </w:rPr>
        <w:t xml:space="preserve">  </w:t>
      </w:r>
      <w:r>
        <w:rPr>
          <w:rFonts w:hint="default" w:ascii="Times New Roman" w:hAnsi="Times New Roman" w:eastAsia="方正仿宋" w:cs="Times New Roman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pacing w:val="5"/>
          <w:sz w:val="32"/>
          <w:szCs w:val="32"/>
        </w:rPr>
        <w:t xml:space="preserve"> 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月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日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" w:cs="Times New Roman"/>
          <w:spacing w:val="4"/>
          <w:sz w:val="32"/>
          <w:szCs w:val="32"/>
        </w:rPr>
        <w:t xml:space="preserve">  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年</w:t>
      </w:r>
      <w:r>
        <w:rPr>
          <w:rFonts w:hint="default" w:ascii="Times New Roman" w:hAnsi="Times New Roman" w:eastAsia="方正仿宋" w:cs="Times New Roman"/>
          <w:spacing w:val="5"/>
          <w:sz w:val="32"/>
          <w:szCs w:val="32"/>
        </w:rPr>
        <w:t xml:space="preserve">  </w:t>
      </w:r>
      <w:r>
        <w:rPr>
          <w:rFonts w:hint="default" w:ascii="Times New Roman" w:hAnsi="Times New Roman" w:eastAsia="方正仿宋" w:cs="Times New Roman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pacing w:val="5"/>
          <w:sz w:val="32"/>
          <w:szCs w:val="32"/>
        </w:rPr>
        <w:t xml:space="preserve"> 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月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" w:cs="Times New Roman"/>
          <w:spacing w:val="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日</w:t>
      </w:r>
    </w:p>
    <w:p w14:paraId="37808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36D372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344" w:firstLineChars="100"/>
        <w:textAlignment w:val="baseline"/>
        <w:rPr>
          <w:rFonts w:hint="default" w:ascii="Times New Roman" w:hAnsi="Times New Roman" w:eastAsia="方正仿宋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委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托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人</w:t>
      </w:r>
    </w:p>
    <w:p w14:paraId="255946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（手写签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eastAsia="zh-CN"/>
        </w:rPr>
        <w:t>名并捺印</w:t>
      </w:r>
      <w:r>
        <w:rPr>
          <w:rFonts w:hint="default" w:ascii="Times New Roman" w:hAnsi="Times New Roman" w:eastAsia="方正仿宋" w:cs="Times New Roman"/>
          <w:spacing w:val="-25"/>
          <w:sz w:val="32"/>
          <w:szCs w:val="32"/>
        </w:rPr>
        <w:t>）：</w:t>
      </w:r>
      <w:r>
        <w:rPr>
          <w:rFonts w:hint="default" w:ascii="Times New Roman" w:hAnsi="Times New Roman" w:eastAsia="方正仿宋" w:cs="Times New Roman"/>
          <w:spacing w:val="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" w:cs="Times New Roman"/>
          <w:spacing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pacing w:val="2"/>
          <w:sz w:val="32"/>
          <w:szCs w:val="32"/>
        </w:rPr>
        <w:t xml:space="preserve">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联系方式：</w:t>
      </w:r>
    </w:p>
    <w:p w14:paraId="485689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4180FB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344" w:firstLineChars="100"/>
        <w:textAlignment w:val="baseline"/>
        <w:rPr>
          <w:rFonts w:hint="default" w:ascii="Times New Roman" w:hAnsi="Times New Roman" w:eastAsia="方正仿宋" w:cs="Times New Roman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>受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>委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>托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  <w:lang w:val="en-US" w:eastAsia="zh-CN"/>
        </w:rPr>
        <w:t>人</w:t>
      </w:r>
    </w:p>
    <w:p w14:paraId="13E98A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（手写签</w:t>
      </w:r>
      <w:r>
        <w:rPr>
          <w:rFonts w:hint="eastAsia" w:ascii="Times New Roman" w:hAnsi="Times New Roman" w:eastAsia="方正仿宋" w:cs="Times New Roman"/>
          <w:spacing w:val="12"/>
          <w:sz w:val="32"/>
          <w:szCs w:val="32"/>
          <w:lang w:eastAsia="zh-CN"/>
        </w:rPr>
        <w:t>名并捺印</w:t>
      </w:r>
      <w:r>
        <w:rPr>
          <w:rFonts w:hint="default" w:ascii="Times New Roman" w:hAnsi="Times New Roman" w:eastAsia="方正仿宋" w:cs="Times New Roman"/>
          <w:spacing w:val="-25"/>
          <w:sz w:val="32"/>
          <w:szCs w:val="32"/>
        </w:rPr>
        <w:t>）：</w:t>
      </w:r>
      <w:r>
        <w:rPr>
          <w:rFonts w:hint="default" w:ascii="Times New Roman" w:hAnsi="Times New Roman" w:eastAsia="方正仿宋" w:cs="Times New Roman"/>
          <w:spacing w:val="2"/>
          <w:sz w:val="32"/>
          <w:szCs w:val="32"/>
        </w:rPr>
        <w:t xml:space="preserve">   </w:t>
      </w: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" w:cs="Times New Roman"/>
          <w:spacing w:val="12"/>
          <w:sz w:val="32"/>
          <w:szCs w:val="32"/>
        </w:rPr>
        <w:t>联系方式：</w:t>
      </w:r>
    </w:p>
    <w:p w14:paraId="5B183A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</w:p>
    <w:p w14:paraId="79C9F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right"/>
        <w:textAlignment w:val="baseline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委托时间：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  <w:u w:val="single" w:color="auto"/>
        </w:rPr>
        <w:t xml:space="preserve">           </w:t>
      </w:r>
      <w:r>
        <w:rPr>
          <w:rFonts w:hint="default" w:ascii="Times New Roman" w:hAnsi="Times New Roman" w:eastAsia="方正仿宋" w:cs="Times New Roman"/>
          <w:spacing w:val="-58"/>
          <w:sz w:val="32"/>
          <w:szCs w:val="32"/>
        </w:rPr>
        <w:t xml:space="preserve"> 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</w:rPr>
        <w:t>年</w:t>
      </w:r>
      <w:r>
        <w:rPr>
          <w:rFonts w:hint="default" w:ascii="Times New Roman" w:hAnsi="Times New Roman" w:eastAsia="方正仿宋" w:cs="Times New Roman"/>
          <w:spacing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" w:cs="Times New Roman"/>
          <w:spacing w:val="-2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仿宋" w:cs="Times New Roman"/>
          <w:spacing w:val="-2"/>
          <w:sz w:val="32"/>
          <w:szCs w:val="32"/>
        </w:rPr>
        <w:t>月</w:t>
      </w:r>
      <w:r>
        <w:rPr>
          <w:rFonts w:hint="default" w:ascii="Times New Roman" w:hAnsi="Times New Roman" w:eastAsia="方正仿宋" w:cs="Times New Roman"/>
          <w:spacing w:val="9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" w:cs="Times New Roman"/>
          <w:spacing w:val="-2"/>
          <w:sz w:val="32"/>
          <w:szCs w:val="32"/>
        </w:rPr>
        <w:t>日</w:t>
      </w:r>
    </w:p>
    <w:p w14:paraId="594BF0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/>
        <w:textAlignment w:val="baseline"/>
        <w:rPr>
          <w:rFonts w:hint="default" w:ascii="Times New Roman" w:hAnsi="Times New Roman" w:eastAsia="方正仿宋" w:cs="Times New Roman"/>
          <w:b/>
          <w:bCs/>
          <w:spacing w:val="16"/>
          <w:sz w:val="32"/>
          <w:szCs w:val="32"/>
        </w:rPr>
      </w:pPr>
    </w:p>
    <w:p w14:paraId="739A69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pacing w:val="-57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</w:rPr>
        <w:t>须同时提供委托人和受委托人的身份证原件和复印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件，复印件与原件核对无误后，原件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  <w:t>当场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归还。</w:t>
      </w:r>
    </w:p>
    <w:sectPr>
      <w:pgSz w:w="11906" w:h="16840"/>
      <w:pgMar w:top="1701" w:right="1474" w:bottom="113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F52BD"/>
    <w:rsid w:val="04D37589"/>
    <w:rsid w:val="06231E4A"/>
    <w:rsid w:val="07585B24"/>
    <w:rsid w:val="091343F8"/>
    <w:rsid w:val="09AA6B0A"/>
    <w:rsid w:val="0BFC5239"/>
    <w:rsid w:val="17D336D0"/>
    <w:rsid w:val="1EFD7285"/>
    <w:rsid w:val="286363AA"/>
    <w:rsid w:val="2A685EFA"/>
    <w:rsid w:val="3163741B"/>
    <w:rsid w:val="35EB3E83"/>
    <w:rsid w:val="37FC684D"/>
    <w:rsid w:val="3CCF4BE7"/>
    <w:rsid w:val="42CE4911"/>
    <w:rsid w:val="4D671BE9"/>
    <w:rsid w:val="521A36CE"/>
    <w:rsid w:val="53511372"/>
    <w:rsid w:val="54947768"/>
    <w:rsid w:val="59294FFB"/>
    <w:rsid w:val="5DE057CC"/>
    <w:rsid w:val="5F8DCB53"/>
    <w:rsid w:val="618C74EC"/>
    <w:rsid w:val="65A27E70"/>
    <w:rsid w:val="6AF26B3F"/>
    <w:rsid w:val="70C40A27"/>
    <w:rsid w:val="72A44BC2"/>
    <w:rsid w:val="72BA1F62"/>
    <w:rsid w:val="77470212"/>
    <w:rsid w:val="7A7621A3"/>
    <w:rsid w:val="7BD04C7A"/>
    <w:rsid w:val="7C8617DD"/>
    <w:rsid w:val="7D4D5E56"/>
    <w:rsid w:val="A7ABAD6F"/>
    <w:rsid w:val="BFAE19C0"/>
    <w:rsid w:val="DBFBA3E3"/>
    <w:rsid w:val="DFFAA248"/>
    <w:rsid w:val="FF5A3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245</Characters>
  <TotalTime>1</TotalTime>
  <ScaleCrop>false</ScaleCrop>
  <LinksUpToDate>false</LinksUpToDate>
  <CharactersWithSpaces>596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2025-06-28T01:45:00Z</dcterms:created>
  <dc:creator>㋅㏦-</dc:creator>
  <cp:lastModifiedBy>lenovo</cp:lastModifiedBy>
  <cp:lastPrinted>2025-06-27T18:24:00Z</cp:lastPrinted>
  <dcterms:modified xsi:type="dcterms:W3CDTF">2025-06-27T13:24:12Z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2025-06-27T01:43:23Z</vt:filetime>
  </property>
  <property fmtid="{D5CDD505-2E9C-101B-9397-08002B2CF9AE}" pid="4" name="KSOProductBuildVer">
    <vt:lpwstr>2052-12.8.2.1119</vt:lpwstr>
  </property>
  <property fmtid="{D5CDD505-2E9C-101B-9397-08002B2CF9AE}" pid="5" name="ICV">
    <vt:lpwstr>8CA9268DF7F94CFA84A098A20AD7CADA_13</vt:lpwstr>
  </property>
  <property fmtid="{D5CDD505-2E9C-101B-9397-08002B2CF9AE}" pid="6" name="KSOTemplateDocerSaveRecord">
    <vt:lpwstr>eyJoZGlkIjoiMDljYzUzMWQ4OWI0YzBkYjYzMDRhZTY5ZjZkYmFmYTgiLCJ1c2VySWQiOiIzNjMzNTQyNTEifQ==</vt:lpwstr>
  </property>
</Properties>
</file>