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ody>
    <w:p>
      <w:pPr>
        <w:spacing w:line="580" w:lineRule="exact"/>
        <w:rPr>
          <w:sz w:val="18"/>
          <w:szCs w:val="18"/>
          <w:highlight w:val="none"/>
          <w:u w:val="none"/>
        </w:rPr>
      </w:pPr>
      <w:r>
        <w:rPr>
          <w:rFonts w:hint="eastAsia"/>
          <w:sz w:val="18"/>
          <w:szCs w:val="18"/>
          <w:highlight w:val="none"/>
          <w:u w:val="none"/>
        </w:rPr>
        <w:t xml:space="preserve"> </w:t>
      </w:r>
    </w:p>
    <w:p>
      <w:pPr>
        <w:tabs>
          <w:tab w:val="left" w:pos="2856"/>
        </w:tabs>
        <w:jc w:val="left"/>
        <w:rPr>
          <w:rFonts w:ascii="黑体" w:eastAsia="黑体" w:hAnsi="黑体"/>
          <w:sz w:val="32"/>
          <w:szCs w:val="32"/>
          <w:highlight w:val="none"/>
          <w:u w:val="none"/>
        </w:rPr>
      </w:pPr>
      <w:r>
        <w:rPr>
          <w:rFonts w:ascii="黑体" w:eastAsia="黑体" w:hAnsi="黑体" w:hint="eastAsia"/>
          <w:sz w:val="32"/>
          <w:szCs w:val="32"/>
          <w:highlight w:val="none"/>
          <w:u w:val="none"/>
        </w:rPr>
        <w:t xml:space="preserve">附件1</w:t>
      </w:r>
      <w:r>
        <w:rPr>
          <w:rFonts w:ascii="黑体" w:eastAsia="黑体" w:hAnsi="黑体" w:hint="eastAsia"/>
          <w:sz w:val="32"/>
          <w:szCs w:val="32"/>
          <w:highlight w:val="none"/>
          <w:u w:val="none"/>
        </w:rPr>
        <w:tab/>
      </w:r>
    </w:p>
    <w:p>
      <w:pPr>
        <w:spacing w:line="640" w:lineRule="exact"/>
        <w:jc w:val="left"/>
        <w:rPr>
          <w:rFonts w:ascii="黑体" w:eastAsia="黑体" w:hAnsi="黑体"/>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580" w:lineRule="exact"/>
        <w:outlineLvl w:val="9"/>
        <w:rPr>
          <w:rFonts w:ascii="黑体" w:eastAsia="黑体" w:hAnsi="黑体" w:cs="宋体"/>
          <w:kern w:val="0"/>
          <w:sz w:val="32"/>
          <w:szCs w:val="32"/>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2024年度</w:t>
      </w: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p>
    <w:p>
      <w:pPr>
        <w:spacing w:before="100" w:beforeAutospacing="1" w:after="100" w:afterAutospacing="1" w:line="1000" w:lineRule="exact"/>
        <w:jc w:val="center"/>
        <w:outlineLvl w:val="9"/>
        <w:rPr>
          <w:rFonts w:ascii="方正小标宋简体" w:eastAsia="方正小标宋简体" w:hAnsi="方正小标宋简体" w:cs="方正小标宋简体"/>
          <w:bCs/>
          <w:kern w:val="0"/>
          <w:sz w:val="84"/>
          <w:szCs w:val="84"/>
          <w:highlight w:val="none"/>
          <w:u w:val="none"/>
        </w:rPr>
      </w:pPr>
      <w:r>
        <w:rPr>
          <w:rFonts w:ascii="方正小标宋简体" w:eastAsia="方正小标宋简体" w:hAnsi="方正小标宋简体" w:cs="方正小标宋简体" w:hint="eastAsia"/>
          <w:bCs/>
          <w:kern w:val="0"/>
          <w:sz w:val="84"/>
          <w:szCs w:val="84"/>
          <w:highlight w:val="none"/>
          <w:u w:val="none"/>
        </w:rPr>
        <w:t xml:space="preserve">宁夏永宁县银子湖学校</w:t>
      </w:r>
      <w:r>
        <w:rPr>
          <w:rFonts w:ascii="方正小标宋简体" w:eastAsia="方正小标宋简体" w:hAnsi="方正小标宋简体" w:cs="方正小标宋简体" w:hint="eastAsia"/>
          <w:bCs/>
          <w:kern w:val="0"/>
          <w:sz w:val="84"/>
          <w:szCs w:val="84"/>
          <w:highlight w:val="none"/>
          <w:u w:val="none"/>
        </w:rPr>
        <w:t xml:space="preserve">部门决算</w:t>
      </w:r>
    </w:p>
    <w:p>
      <w:pPr>
        <w:rPr>
          <w:rFonts w:ascii="黑体" w:eastAsia="黑体" w:hAnsi="黑体" w:cs="黑体" w:hint="eastAsia"/>
          <w:b/>
          <w:kern w:val="0"/>
          <w:sz w:val="44"/>
          <w:szCs w:val="44"/>
          <w:highlight w:val="none"/>
          <w:u w:val="none"/>
        </w:rPr>
      </w:pPr>
      <w:r>
        <w:br w:type="page"/>
      </w:r>
    </w:p>
    <w:p>
      <w:pPr>
        <w:spacing w:line="580" w:lineRule="exact"/>
        <w:jc w:val="center"/>
        <w:outlineLvl w:val="9"/>
        <w:rPr>
          <w:rFonts w:ascii="黑体" w:eastAsia="黑体" w:hAnsi="黑体" w:cs="黑体"/>
          <w:b/>
          <w:kern w:val="0"/>
          <w:sz w:val="44"/>
          <w:szCs w:val="44"/>
          <w:highlight w:val="none"/>
          <w:u w:val="none"/>
        </w:rPr>
      </w:pPr>
      <w:r>
        <w:rPr>
          <w:rFonts w:ascii="黑体" w:eastAsia="黑体" w:hAnsi="黑体" w:cs="黑体" w:hint="eastAsia"/>
          <w:b/>
          <w:kern w:val="0"/>
          <w:sz w:val="44"/>
          <w:szCs w:val="44"/>
          <w:highlight w:val="none"/>
          <w:u w:val="none"/>
        </w:rPr>
        <w:t xml:space="preserve">目</w:t>
      </w:r>
      <w:r>
        <w:rPr>
          <w:rFonts w:ascii="黑体" w:eastAsia="黑体" w:hAnsi="黑体" w:cs="黑体" w:hint="eastAsia"/>
          <w:kern w:val="0"/>
          <w:sz w:val="36"/>
          <w:szCs w:val="36"/>
          <w:highlight w:val="none"/>
          <w:u w:val="none"/>
        </w:rPr>
        <w:t xml:space="preserve">  </w:t>
      </w:r>
      <w:r>
        <w:rPr>
          <w:rFonts w:ascii="黑体" w:eastAsia="黑体" w:hAnsi="黑体" w:cs="黑体" w:hint="eastAsia"/>
          <w:b/>
          <w:kern w:val="0"/>
          <w:sz w:val="44"/>
          <w:szCs w:val="44"/>
          <w:highlight w:val="none"/>
          <w:u w:val="none"/>
        </w:rPr>
        <w:t xml:space="preserve">录</w:t>
      </w:r>
    </w:p>
    <w:p>
      <w:pPr>
        <w:spacing w:line="580" w:lineRule="exact"/>
        <w:jc w:val="center"/>
        <w:outlineLvl w:val="9"/>
        <w:rPr>
          <w:b/>
          <w:kern w:val="0"/>
          <w:sz w:val="44"/>
          <w:szCs w:val="44"/>
          <w:highlight w:val="none"/>
          <w:u w:val="none"/>
        </w:rPr>
      </w:pPr>
    </w:p>
    <w:p>
      <w:pPr>
        <w:spacing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第一部分  单位概况</w:t>
      </w:r>
    </w:p>
    <w:p>
      <w:pPr>
        <w:spacing w:line="580" w:lineRule="exact"/>
        <w:ind w:firstLine="784" w:firstLineChars="245"/>
        <w:outlineLvl w:val="9"/>
        <w:rPr>
          <w:rFonts w:eastAsia="仿宋_GB2312"/>
          <w:b/>
          <w:kern w:val="0"/>
          <w:sz w:val="32"/>
          <w:szCs w:val="32"/>
          <w:highlight w:val="none"/>
          <w:u w:val="none"/>
        </w:rPr>
      </w:pPr>
      <w:r>
        <w:rPr>
          <w:rFonts w:eastAsia="仿宋_GB2312"/>
          <w:kern w:val="0"/>
          <w:sz w:val="32"/>
          <w:szCs w:val="32"/>
          <w:highlight w:val="none"/>
          <w:u w:val="none"/>
        </w:rPr>
        <w:t xml:space="preserve">一、</w:t>
      </w:r>
      <w:r>
        <w:rPr>
          <w:rFonts w:eastAsia="仿宋_GB2312" w:hint="eastAsia"/>
          <w:kern w:val="0"/>
          <w:sz w:val="32"/>
          <w:szCs w:val="32"/>
          <w:highlight w:val="none"/>
          <w:u w:val="none"/>
        </w:rPr>
        <w:t xml:space="preserve">部门职责</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w:t>
      </w:r>
      <w:r>
        <w:rPr>
          <w:rFonts w:eastAsia="仿宋_GB2312" w:hint="eastAsia"/>
          <w:kern w:val="0"/>
          <w:sz w:val="32"/>
          <w:szCs w:val="32"/>
          <w:highlight w:val="none"/>
          <w:u w:val="none"/>
        </w:rPr>
        <w:t xml:space="preserve">机构设置</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第二部分  2024年度部门决算表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一、收入支出决算总表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二、收入决算表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三、支出决算表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四、财政拨款收入支出决算总表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五、一般公共预算财政拨款支出决算表</w:t>
      </w:r>
    </w:p>
    <w:p>
      <w:pPr>
        <w:spacing w:line="580" w:lineRule="exact"/>
        <w:ind w:firstLine="800" w:firstLineChars="250"/>
        <w:outlineLvl w:val="9"/>
        <w:rPr>
          <w:rFonts w:eastAsia="仿宋_GB2312"/>
          <w:sz w:val="32"/>
          <w:szCs w:val="32"/>
          <w:highlight w:val="none"/>
          <w:u w:val="none"/>
        </w:rPr>
      </w:pPr>
      <w:r>
        <w:rPr>
          <w:rFonts w:eastAsia="仿宋_GB2312"/>
          <w:sz w:val="32"/>
          <w:szCs w:val="32"/>
          <w:highlight w:val="none"/>
          <w:u w:val="none"/>
        </w:rPr>
        <w:t xml:space="preserve">六、一般公共预算财政拨款基本支出决算</w:t>
      </w:r>
      <w:r>
        <w:rPr>
          <w:rFonts w:eastAsia="仿宋_GB2312" w:hint="eastAsia"/>
          <w:sz w:val="32"/>
          <w:szCs w:val="32"/>
          <w:highlight w:val="none"/>
          <w:u w:val="none"/>
        </w:rPr>
        <w:t xml:space="preserve">明细</w:t>
      </w:r>
      <w:r>
        <w:rPr>
          <w:rFonts w:eastAsia="仿宋_GB2312"/>
          <w:sz w:val="32"/>
          <w:szCs w:val="32"/>
          <w:highlight w:val="none"/>
          <w:u w:val="none"/>
        </w:rPr>
        <w:t xml:space="preserve">表</w:t>
      </w:r>
    </w:p>
    <w:p>
      <w:pPr>
        <w:spacing w:line="580" w:lineRule="exact"/>
        <w:ind w:firstLine="800" w:firstLineChars="250"/>
        <w:outlineLvl w:val="9"/>
        <w:rPr>
          <w:rFonts w:eastAsia="仿宋_GB2312"/>
          <w:sz w:val="32"/>
          <w:szCs w:val="32"/>
          <w:highlight w:val="none"/>
          <w:u w:val="none"/>
        </w:rPr>
      </w:pPr>
      <w:r>
        <w:rPr>
          <w:rFonts w:eastAsia="仿宋_GB2312"/>
          <w:spacing w:val="6"/>
          <w:sz w:val="32"/>
          <w:szCs w:val="32"/>
          <w:highlight w:val="none"/>
          <w:u w:val="none"/>
        </w:rPr>
        <w:t xml:space="preserve">七</w:t>
      </w:r>
      <w:r>
        <w:rPr>
          <w:rFonts w:eastAsia="仿宋_GB2312"/>
          <w:sz w:val="32"/>
          <w:szCs w:val="32"/>
          <w:highlight w:val="none"/>
          <w:u w:val="none"/>
        </w:rPr>
        <w:t xml:space="preserve">、</w:t>
      </w:r>
      <w:r>
        <w:rPr>
          <w:rFonts w:eastAsia="仿宋_GB2312" w:hint="eastAsia"/>
          <w:sz w:val="32"/>
          <w:szCs w:val="32"/>
          <w:highlight w:val="none"/>
          <w:u w:val="none"/>
        </w:rPr>
        <w:t xml:space="preserve">财政拨款“三公”经费支出决算表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八、</w:t>
      </w:r>
      <w:r>
        <w:rPr>
          <w:rFonts w:eastAsia="仿宋_GB2312"/>
          <w:sz w:val="32"/>
          <w:szCs w:val="32"/>
          <w:highlight w:val="none"/>
          <w:u w:val="none"/>
        </w:rPr>
        <w:t xml:space="preserve">政府性基金预算财政拨款收入支出决算表</w:t>
      </w:r>
    </w:p>
    <w:p>
      <w:pPr>
        <w:spacing w:line="580" w:lineRule="exact"/>
        <w:ind w:firstLine="800" w:firstLineChars="250"/>
        <w:outlineLvl w:val="9"/>
        <w:rPr>
          <w:rFonts w:eastAsia="仿宋_GB2312"/>
          <w:sz w:val="32"/>
          <w:szCs w:val="32"/>
          <w:highlight w:val="none"/>
          <w:u w:val="none"/>
        </w:rPr>
      </w:pPr>
      <w:r>
        <w:rPr>
          <w:rFonts w:eastAsia="仿宋_GB2312" w:hint="eastAsia"/>
          <w:sz w:val="32"/>
          <w:szCs w:val="32"/>
          <w:highlight w:val="none"/>
          <w:u w:val="none"/>
        </w:rPr>
        <w:t xml:space="preserve">九、国有资本经营预算财政拨款支出决算表</w:t>
      </w:r>
    </w:p>
    <w:p>
      <w:pPr>
        <w:spacing w:before="156" w:beforeLines="50" w:line="580" w:lineRule="exact"/>
        <w:ind w:firstLine="157" w:firstLineChars="49"/>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第三部分  2024年度部门决算情况说明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一、收入支出决算总体情况说明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二、收入决算情况说明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三、支出决算情况说明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四、财政拨款收入支出决算总体情况说明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五、一般公共预算财政拨款支出决算情况说明</w:t>
      </w:r>
    </w:p>
    <w:p>
      <w:pPr>
        <w:spacing w:line="580" w:lineRule="exact"/>
        <w:outlineLvl w:val="9"/>
        <w:rPr>
          <w:rFonts w:eastAsia="仿宋_GB2312"/>
          <w:kern w:val="0"/>
          <w:sz w:val="32"/>
          <w:szCs w:val="32"/>
          <w:highlight w:val="none"/>
          <w:u w:val="none"/>
        </w:rPr>
      </w:pPr>
      <w:r>
        <w:rPr>
          <w:rFonts w:eastAsia="仿宋_GB2312"/>
          <w:kern w:val="0"/>
          <w:sz w:val="32"/>
          <w:szCs w:val="32"/>
          <w:highlight w:val="none"/>
          <w:u w:val="none"/>
        </w:rPr>
        <w:t xml:space="preserve">     六、一般公共预算财政拨款基本支出决算情况说明</w:t>
      </w:r>
    </w:p>
    <w:p>
      <w:pPr>
        <w:spacing w:line="580" w:lineRule="exact"/>
        <w:ind w:firstLine="800" w:firstLineChars="250"/>
        <w:outlineLvl w:val="9"/>
        <w:rPr>
          <w:rFonts w:eastAsia="仿宋_GB2312"/>
          <w:spacing w:val="-20"/>
          <w:kern w:val="0"/>
          <w:sz w:val="32"/>
          <w:szCs w:val="32"/>
          <w:highlight w:val="none"/>
          <w:u w:val="none"/>
        </w:rPr>
      </w:pPr>
      <w:r>
        <w:rPr>
          <w:rFonts w:eastAsia="仿宋_GB2312" w:hint="eastAsia"/>
          <w:spacing w:val="-20"/>
          <w:kern w:val="0"/>
          <w:sz w:val="32"/>
          <w:szCs w:val="32"/>
          <w:highlight w:val="none"/>
          <w:u w:val="none"/>
        </w:rPr>
        <w:t xml:space="preserve"> </w:t>
      </w:r>
      <w:r>
        <w:rPr>
          <w:rFonts w:eastAsia="仿宋_GB2312"/>
          <w:spacing w:val="-20"/>
          <w:kern w:val="0"/>
          <w:sz w:val="32"/>
          <w:szCs w:val="32"/>
          <w:highlight w:val="none"/>
          <w:u w:val="none"/>
        </w:rPr>
        <w:t xml:space="preserve">七、</w:t>
      </w:r>
      <w:r>
        <w:rPr>
          <w:rFonts w:eastAsia="仿宋_GB2312"/>
          <w:kern w:val="0"/>
          <w:sz w:val="32"/>
          <w:szCs w:val="32"/>
          <w:highlight w:val="none"/>
          <w:u w:val="none"/>
        </w:rPr>
        <w:t xml:space="preserve">财政拨款“三公”经费支出决算情况说明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八、政府性基金预算财政拨款收入支出决算情况说明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九、</w:t>
      </w:r>
      <w:r>
        <w:rPr>
          <w:rFonts w:eastAsia="仿宋_GB2312" w:hint="eastAsia"/>
          <w:kern w:val="0"/>
          <w:sz w:val="32"/>
          <w:szCs w:val="32"/>
          <w:highlight w:val="none"/>
          <w:u w:val="none"/>
        </w:rPr>
        <w:t xml:space="preserve">国有资本经营预算财政拨款支出情况说明</w:t>
      </w:r>
    </w:p>
    <w:p>
      <w:pPr>
        <w:spacing w:line="580" w:lineRule="exact"/>
        <w:ind w:firstLine="800" w:firstLineChars="250"/>
        <w:outlineLvl w:val="9"/>
        <w:rPr>
          <w:rFonts w:eastAsia="仿宋_GB2312"/>
          <w:kern w:val="0"/>
          <w:sz w:val="32"/>
          <w:szCs w:val="32"/>
          <w:highlight w:val="none"/>
          <w:u w:val="none"/>
        </w:rPr>
      </w:pPr>
      <w:r>
        <w:rPr>
          <w:rFonts w:eastAsia="仿宋_GB2312" w:hint="eastAsia"/>
          <w:kern w:val="0"/>
          <w:sz w:val="32"/>
          <w:szCs w:val="32"/>
          <w:highlight w:val="none"/>
          <w:u w:val="none"/>
        </w:rPr>
        <w:t xml:space="preserve">十、</w:t>
      </w:r>
      <w:r>
        <w:rPr>
          <w:rFonts w:eastAsia="仿宋_GB2312"/>
          <w:kern w:val="0"/>
          <w:sz w:val="32"/>
          <w:szCs w:val="32"/>
          <w:highlight w:val="none"/>
          <w:u w:val="none"/>
        </w:rPr>
        <w:t xml:space="preserve">其他重要事项的情况说明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（一）机关运行经费支出情况说明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（二）政府采购</w:t>
      </w:r>
      <w:r>
        <w:rPr>
          <w:rFonts w:eastAsia="仿宋_GB2312" w:hint="eastAsia"/>
          <w:kern w:val="0"/>
          <w:sz w:val="32"/>
          <w:szCs w:val="32"/>
          <w:highlight w:val="none"/>
          <w:u w:val="none"/>
        </w:rPr>
        <w:t xml:space="preserve">支出</w:t>
      </w:r>
      <w:r>
        <w:rPr>
          <w:rFonts w:eastAsia="仿宋_GB2312"/>
          <w:kern w:val="0"/>
          <w:sz w:val="32"/>
          <w:szCs w:val="32"/>
          <w:highlight w:val="none"/>
          <w:u w:val="none"/>
        </w:rPr>
        <w:t xml:space="preserve">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（三）国有资产占有使用情况说明</w:t>
      </w:r>
    </w:p>
    <w:p>
      <w:pPr>
        <w:spacing w:line="580" w:lineRule="exact"/>
        <w:ind w:firstLine="800" w:firstLineChars="250"/>
        <w:outlineLvl w:val="9"/>
        <w:rPr>
          <w:rFonts w:eastAsia="仿宋_GB2312"/>
          <w:kern w:val="0"/>
          <w:sz w:val="32"/>
          <w:szCs w:val="32"/>
          <w:highlight w:val="none"/>
          <w:u w:val="none"/>
        </w:rPr>
      </w:pPr>
      <w:r>
        <w:rPr>
          <w:rFonts w:eastAsia="仿宋_GB2312"/>
          <w:kern w:val="0"/>
          <w:sz w:val="32"/>
          <w:szCs w:val="32"/>
          <w:highlight w:val="none"/>
          <w:u w:val="none"/>
        </w:rPr>
        <w:t xml:space="preserve">（四）预算绩效管理工作开展情况</w:t>
      </w:r>
      <w:r>
        <w:rPr>
          <w:rFonts w:eastAsia="仿宋_GB2312" w:hint="eastAsia"/>
          <w:kern w:val="0"/>
          <w:sz w:val="32"/>
          <w:szCs w:val="32"/>
          <w:highlight w:val="none"/>
          <w:u w:val="none"/>
        </w:rPr>
        <w:t xml:space="preserve">说明</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第四部分  名词解释</w:t>
      </w:r>
    </w:p>
    <w:p>
      <w:pPr>
        <w:spacing w:after="156" w:afterLines="50" w:line="580" w:lineRule="exact"/>
        <w:ind w:firstLine="314" w:firstLineChars="98"/>
        <w:outlineLvl w:val="9"/>
        <w:rPr>
          <w:rFonts w:ascii="楷体_GB2312" w:eastAsia="楷体_GB2312" w:hAnsi="楷体_GB2312" w:cs="楷体_GB2312"/>
          <w:b/>
          <w:kern w:val="0"/>
          <w:sz w:val="32"/>
          <w:szCs w:val="32"/>
          <w:highlight w:val="none"/>
          <w:u w:val="none"/>
        </w:rPr>
      </w:pPr>
      <w:r>
        <w:rPr>
          <w:rFonts w:ascii="楷体_GB2312" w:eastAsia="楷体_GB2312" w:hAnsi="楷体_GB2312" w:cs="楷体_GB2312" w:hint="eastAsia"/>
          <w:b/>
          <w:kern w:val="0"/>
          <w:sz w:val="32"/>
          <w:szCs w:val="32"/>
          <w:highlight w:val="none"/>
          <w:u w:val="none"/>
        </w:rPr>
        <w:t xml:space="preserve">第五部分  附件</w:t>
      </w: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kern w:val="0"/>
          <w:sz w:val="36"/>
          <w:szCs w:val="36"/>
          <w:highlight w:val="none"/>
          <w:u w:val="none"/>
        </w:rPr>
      </w:pPr>
      <w:r>
        <w:rPr>
          <w:rFonts w:ascii="黑体" w:eastAsia="黑体" w:hAnsi="黑体" w:cs="黑体" w:hint="eastAsia"/>
          <w:kern w:val="0"/>
          <w:sz w:val="36"/>
          <w:szCs w:val="36"/>
          <w:highlight w:val="none"/>
          <w:u w:val="none"/>
        </w:rPr>
        <w:t xml:space="preserve">第一部分  单位概况</w:t>
      </w:r>
    </w:p>
    <w:p>
      <w:pPr>
        <w:keepNext w:val="0"/>
        <w:keepLines w:val="0"/>
        <w:pageBreakBefore w:val="0"/>
        <w:widowControl/>
        <w:kinsoku/>
        <w:wordWrap/>
        <w:overflowPunct/>
        <w:topLinePunct w:val="0"/>
        <w:autoSpaceDE/>
        <w:autoSpaceDN/>
        <w:bidi w:val="0"/>
        <w:adjustRightInd/>
        <w:snapToGrid/>
        <w:spacing w:line="560" w:lineRule="exact"/>
        <w:ind w:left="0" w:firstLine="720" w:firstLineChars="200"/>
        <w:jc w:val="left"/>
        <w:textAlignment w:val="auto"/>
        <w:outlineLvl w:val="1"/>
        <w:rPr>
          <w:rFonts w:ascii="黑体" w:eastAsia="黑体" w:hAnsi="黑体" w:cs="宋体"/>
          <w:bCs/>
          <w:kern w:val="0"/>
          <w:sz w:val="32"/>
          <w:szCs w:val="32"/>
          <w:highlight w:val="none"/>
          <w:u w:val="none"/>
        </w:rPr>
      </w:pPr>
      <w:r>
        <w:rPr>
          <w:rFonts w:ascii="宋体" w:eastAsia="宋体" w:hAnsi="宋体" w:cs="宋体" w:hint="eastAsia"/>
          <w:b/>
          <w:bCs/>
          <w:kern w:val="0"/>
          <w:sz w:val="36"/>
          <w:szCs w:val="36"/>
          <w:u w:val="none"/>
          <w:lang w:val="en-US" w:eastAsia="zh-CN"/>
        </w:rPr>
        <w:t xml:space="preserve">一、部门职责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宁夏永宁县银子湖学校</w:t>
      </w:r>
      <w:r>
        <w:rPr>
          <w:rFonts w:ascii="仿宋_GB2312" w:eastAsia="仿宋_GB2312" w:hAnsi="黑体" w:cs="宋体" w:hint="eastAsia"/>
          <w:bCs/>
          <w:kern w:val="0"/>
          <w:sz w:val="32"/>
          <w:szCs w:val="32"/>
          <w:highlight w:val="none"/>
          <w:u w:val="none"/>
        </w:rPr>
        <w:t xml:space="preserve">的主要职责是：</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    永宁县银子湖学校是2019年9月成立的九年一贯制中小学，位于永宁县望远镇双庆路北侧，银子湖五区西侧。本学校是永宁县政府于2016年11月28日立项建设，于2019年9月1日开始招生投入使用。本单位房屋及设施投资项目采用PPP融资模式。</w:t>
      </w:r>
    </w:p>
    <w:p>
      <w:pPr>
        <w:keepNext w:val="0"/>
        <w:keepLines w:val="0"/>
        <w:pageBreakBefore w:val="0"/>
        <w:widowControl/>
        <w:pBdr/>
        <w:shd w:val="clear" w:color="auto" w:fill="auto"/>
        <w:kinsoku/>
        <w:wordWrap/>
        <w:overflowPunct/>
        <w:topLinePunct w:val="0"/>
        <w:autoSpaceDE/>
        <w:autoSpaceDN/>
        <w:bidi w:val="0"/>
        <w:adjustRightInd/>
        <w:snapToGrid/>
        <w:spacing w:line="560" w:lineRule="exact"/>
        <w:jc w:val="left"/>
        <w:textAlignment w:val="auto"/>
        <w:rPr>
          <w:rFonts w:ascii="仿宋_GB2312" w:eastAsia="仿宋_GB2312" w:hAnsi="黑体" w:cs="宋体" w:hint="eastAsia"/>
          <w:bCs/>
          <w:kern w:val="0"/>
          <w:sz w:val="32"/>
          <w:szCs w:val="32"/>
          <w:highlight w:val="none"/>
          <w:u w:val="none"/>
        </w:rPr>
      </w:pPr>
      <w:r>
        <w:rPr>
          <w:rFonts w:ascii="仿宋_GB2312" w:eastAsia="仿宋_GB2312" w:hAnsi="黑体" w:cs="宋体" w:hint="eastAsia"/>
          <w:bCs/>
          <w:kern w:val="0"/>
          <w:sz w:val="32"/>
          <w:szCs w:val="32"/>
          <w:highlight w:val="none"/>
          <w:u w:val="none"/>
        </w:rPr>
        <w:t xml:space="preserve">    本单位隶属于永宁县教育体育局，主要职责是贯彻国家教育方针，执行区、市、县、人民政府职业教育政策规定，承担中小学义务教育任务，促进基础教育发展，承办永宁县教育体育局交办的其他各项工作。 </w:t>
      </w:r>
    </w:p>
    <w:p>
      <w:pPr>
        <w:keepNext w:val="0"/>
        <w:keepLines w:val="0"/>
        <w:pageBreakBefore w:val="0"/>
        <w:widowControl/>
        <w:kinsoku/>
        <w:wordWrap/>
        <w:overflowPunct/>
        <w:topLinePunct w:val="0"/>
        <w:autoSpaceDE/>
        <w:autoSpaceDN/>
        <w:bidi w:val="0"/>
        <w:adjustRightInd/>
        <w:snapToGrid/>
        <w:spacing w:line="560" w:lineRule="exact"/>
        <w:ind w:firstLine="720" w:firstLineChars="200"/>
        <w:jc w:val="left"/>
        <w:textAlignment w:val="auto"/>
        <w:outlineLvl w:val="1"/>
        <w:rPr>
          <w:rFonts w:ascii="楷体_GB2312" w:eastAsia="楷体_GB2312" w:hAnsi="楷体_GB2312" w:cs="楷体_GB2312"/>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按照部门决算编报要求，纳入</w:t>
      </w:r>
      <w:r>
        <w:rPr>
          <w:rFonts w:ascii="仿宋_GB2312" w:eastAsia="仿宋_GB2312" w:hAnsi="仿宋_GB2312" w:cs="仿宋_GB2312" w:hint="eastAsia"/>
          <w:kern w:val="0"/>
          <w:sz w:val="32"/>
          <w:szCs w:val="32"/>
          <w:highlight w:val="none"/>
          <w:u w:val="none"/>
        </w:rPr>
        <w:t xml:space="preserve">宁夏永宁县银子湖学校</w:t>
      </w:r>
      <w:r>
        <w:rPr>
          <w:rFonts w:ascii="仿宋_GB2312" w:eastAsia="仿宋_GB2312" w:hAnsi="仿宋_GB2312" w:cs="仿宋_GB2312" w:hint="eastAsia"/>
          <w:kern w:val="0"/>
          <w:sz w:val="32"/>
          <w:szCs w:val="32"/>
          <w:highlight w:val="none"/>
          <w:u w:val="none"/>
        </w:rPr>
        <w:t xml:space="preserve">2024年度部门决算编报范围的单位共</w:t>
      </w:r>
      <w:r>
        <w:rPr>
          <w:rFonts w:ascii="仿宋_GB2312" w:eastAsia="仿宋_GB2312" w:hAnsi="仿宋_GB2312" w:cs="仿宋_GB2312" w:hint="eastAsia"/>
          <w:kern w:val="0"/>
          <w:sz w:val="32"/>
          <w:szCs w:val="32"/>
          <w:highlight w:val="none"/>
          <w:u w:val="none"/>
        </w:rPr>
        <w:t xml:space="preserve">1</w:t>
      </w:r>
      <w:r>
        <w:rPr>
          <w:rFonts w:ascii="仿宋_GB2312" w:eastAsia="仿宋_GB2312" w:hAnsi="仿宋_GB2312" w:cs="仿宋_GB2312" w:hint="eastAsia"/>
          <w:kern w:val="0"/>
          <w:sz w:val="32"/>
          <w:szCs w:val="32"/>
          <w:highlight w:val="none"/>
          <w:u w:val="none"/>
        </w:rPr>
        <w:t xml:space="preserve">个，包括</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个二级预算单位。</w:t>
      </w:r>
    </w:p>
    <w:p>
      <w:pPr>
        <w:spacing w:line="580" w:lineRule="exact"/>
        <w:rPr>
          <w:highlight w:val="none"/>
          <w:u w:val="none"/>
        </w:rPr>
      </w:pPr>
      <w:r>
        <w:rPr>
          <w:rFonts w:ascii="仿宋_GB2312" w:eastAsia="仿宋_GB2312" w:hAnsi="仿宋_GB2312" w:cs="仿宋_GB2312" w:hint="eastAsia"/>
          <w:kern w:val="0"/>
          <w:sz w:val="32"/>
          <w:szCs w:val="32"/>
          <w:highlight w:val="none"/>
          <w:u w:val="none"/>
        </w:rPr>
        <w:t xml:space="preserve">    永宁县银子湖学校为独立核算单位，没有下属机构。校内机构设置党支部、工会、教导处、政教处、总务处、团委、少先大队共7个部门。</w:t>
      </w:r>
    </w:p>
    <w:p>
      <w:pPr>
        <w:widowControl/>
        <w:rPr>
          <w:rFonts w:ascii="宋体" w:hAnsi="宋体" w:cs="Arial"/>
          <w:b/>
          <w:bCs/>
          <w:color w:val="000000"/>
          <w:kern w:val="0"/>
          <w:sz w:val="44"/>
          <w:szCs w:val="44"/>
          <w:highlight w:val="none"/>
          <w:u w:val="none"/>
        </w:rPr>
        <w:sectPr>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160" w:beforeLines="50" w:line="580" w:lineRule="exact"/>
        <w:ind w:firstLine="0" w:firstLineChars="0"/>
        <w:jc w:val="center"/>
        <w:textAlignment w:val="auto"/>
        <w:outlineLvl w:val="0"/>
        <w:rPr>
          <w:rFonts w:ascii="黑体" w:eastAsia="黑体" w:hAnsi="黑体" w:cs="黑体" w:hint="default"/>
          <w:b w:val="0"/>
          <w:kern w:val="0"/>
          <w:sz w:val="36"/>
          <w:szCs w:val="36"/>
          <w:u w:val="none"/>
          <w:lang w:val="en-US" w:eastAsia="zh-CN"/>
        </w:rPr>
      </w:pPr>
      <w:r>
        <w:rPr>
          <w:rFonts w:ascii="黑体" w:eastAsia="黑体" w:hAnsi="黑体" w:cs="黑体" w:hint="eastAsia"/>
          <w:b w:val="0"/>
          <w:kern w:val="0"/>
          <w:sz w:val="36"/>
          <w:szCs w:val="36"/>
          <w:u w:val="none"/>
          <w:lang w:val="en-US" w:eastAsia="zh-CN"/>
        </w:rPr>
        <w:t xml:space="preserve">第二部分  2024年度部门决算表</w:t>
      </w: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公开01表</w:t>
            </w:r>
          </w:p>
        </w:tc>
      </w:tr>
      <w:tr>
        <w:trPr>
          <w:trHeight w:hRule="auto" w:val="0"/>
          <w:jc w:val="center"/>
        </w:trPr>
        <w:tc>
          <w:tcPr>
            <w:tcW w:w="6699" w:type="dxa"/>
          </w:tcPr>
          <w:p>
            <w:pPr>
              <w:jc w:val="left"/>
            </w:pPr>
            <w:r>
              <w:rPr>
                <w:rFonts w:ascii="宋体" w:eastAsia="宋体" w:hAnsi="宋体" w:cs="宋体"/>
                <w:sz w:val="20"/>
              </w:rPr>
              <w:t xml:space="preserve">公开单位：宁夏永宁县银子湖学校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20"/>
        <w:gridCol w:w="620"/>
        <w:gridCol w:w="2460"/>
        <w:gridCol w:w="4620"/>
        <w:gridCol w:w="620"/>
        <w:gridCol w:w="2458"/>
      </w:tblGrid>
      <w:tr>
        <w:trPr>
          <w:trHeight w:hRule="exact" w:val="492"/>
          <w:jc w:val="center"/>
        </w:trPr>
        <w:tc>
          <w:tcPr>
            <w:tcW w:w="7700" w:type="dxa"/>
            <w:gridSpan w:val="3"/>
            <w:vAlign w:val="center"/>
          </w:tcPr>
          <w:p>
            <w:pPr>
              <w:snapToGrid w:val="0"/>
              <w:jc w:val="center"/>
            </w:pPr>
            <w:r>
              <w:rPr>
                <w:rFonts w:ascii="宋体" w:eastAsia="宋体" w:hAnsi="宋体" w:cs="宋体"/>
                <w:b w:val="0"/>
                <w:i w:val="0"/>
                <w:color w:val="000000"/>
                <w:sz w:val="23"/>
              </w:rPr>
              <w:t xml:space="preserve">收入</w:t>
            </w:r>
          </w:p>
        </w:tc>
        <w:tc>
          <w:tcPr>
            <w:tcW w:w="7698" w:type="dxa"/>
            <w:gridSpan w:val="3"/>
            <w:vAlign w:val="center"/>
          </w:tcPr>
          <w:p>
            <w:pPr>
              <w:snapToGrid w:val="0"/>
              <w:jc w:val="center"/>
            </w:pPr>
            <w:r>
              <w:rPr>
                <w:rFonts w:ascii="宋体" w:eastAsia="宋体" w:hAnsi="宋体" w:cs="宋体"/>
                <w:b w:val="0"/>
                <w:i w:val="0"/>
                <w:color w:val="000000"/>
                <w:sz w:val="23"/>
              </w:rPr>
              <w:t xml:space="preserve">支出</w:t>
            </w:r>
          </w:p>
        </w:tc>
      </w:tr>
      <w:tr>
        <w:trPr>
          <w:trHeight w:hRule="exact" w:val="492"/>
          <w:jc w:val="center"/>
        </w:trPr>
        <w:tc>
          <w:tcPr>
            <w:tcW w:w="4620" w:type="dxa"/>
            <w:vAlign w:val="center"/>
          </w:tcPr>
          <w:p>
            <w:pPr>
              <w:snapToGrid w:val="0"/>
              <w:jc w:val="center"/>
            </w:pPr>
            <w:r>
              <w:rPr>
                <w:rFonts w:ascii="宋体" w:eastAsia="宋体" w:hAnsi="宋体" w:cs="宋体"/>
                <w:b w:val="0"/>
                <w:i w:val="0"/>
                <w:color w:val="000000"/>
                <w:sz w:val="23"/>
              </w:rPr>
              <w:t xml:space="preserve">项目</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60" w:type="dxa"/>
            <w:vAlign w:val="center"/>
          </w:tcPr>
          <w:p>
            <w:pPr>
              <w:snapToGrid w:val="0"/>
              <w:jc w:val="center"/>
            </w:pPr>
            <w:r>
              <w:rPr>
                <w:rFonts w:ascii="宋体" w:eastAsia="宋体" w:hAnsi="宋体" w:cs="宋体"/>
                <w:b w:val="0"/>
                <w:i w:val="0"/>
                <w:color w:val="000000"/>
                <w:sz w:val="23"/>
              </w:rPr>
              <w:t xml:space="preserve">决算数</w:t>
            </w:r>
          </w:p>
        </w:tc>
        <w:tc>
          <w:tcPr>
            <w:tcW w:w="4620" w:type="dxa"/>
            <w:vAlign w:val="center"/>
          </w:tcPr>
          <w:p>
            <w:pPr>
              <w:snapToGrid w:val="0"/>
              <w:jc w:val="center"/>
            </w:pPr>
            <w:r>
              <w:rPr>
                <w:rFonts w:ascii="宋体" w:eastAsia="宋体" w:hAnsi="宋体" w:cs="宋体"/>
                <w:b w:val="0"/>
                <w:i w:val="0"/>
                <w:color w:val="000000"/>
                <w:sz w:val="23"/>
              </w:rPr>
              <w:t xml:space="preserve">项目(按功能分类)</w:t>
            </w:r>
          </w:p>
        </w:tc>
        <w:tc>
          <w:tcPr>
            <w:tcW w:w="620" w:type="dxa"/>
            <w:vAlign w:val="center"/>
          </w:tcPr>
          <w:p>
            <w:pPr>
              <w:snapToGrid w:val="0"/>
              <w:jc w:val="center"/>
            </w:pPr>
            <w:r>
              <w:rPr>
                <w:rFonts w:ascii="宋体" w:eastAsia="宋体" w:hAnsi="宋体" w:cs="宋体"/>
                <w:b w:val="0"/>
                <w:i w:val="0"/>
                <w:color w:val="000000"/>
                <w:sz w:val="23"/>
              </w:rPr>
              <w:t xml:space="preserve">行次</w:t>
            </w:r>
          </w:p>
        </w:tc>
        <w:tc>
          <w:tcPr>
            <w:tcW w:w="2458" w:type="dxa"/>
            <w:vAlign w:val="center"/>
          </w:tcPr>
          <w:p>
            <w:pPr>
              <w:snapToGrid w:val="0"/>
              <w:jc w:val="center"/>
            </w:pPr>
            <w:r>
              <w:rPr>
                <w:rFonts w:ascii="宋体" w:eastAsia="宋体" w:hAnsi="宋体" w:cs="宋体"/>
                <w:b w:val="0"/>
                <w:i w:val="0"/>
                <w:color w:val="000000"/>
                <w:sz w:val="23"/>
              </w:rPr>
              <w:t xml:space="preserve">决算数</w:t>
            </w:r>
          </w:p>
        </w:tc>
      </w:tr>
      <w:tr>
        <w:trPr>
          <w:trHeight w:hRule="exact" w:val="492"/>
          <w:jc w:val="center"/>
        </w:trPr>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60" w:type="dxa"/>
            <w:tcBorders/>
            <w:vAlign w:val="center"/>
          </w:tcPr>
          <w:p>
            <w:pPr>
              <w:snapToGrid w:val="0"/>
              <w:jc w:val="center"/>
            </w:pPr>
            <w:r>
              <w:rPr>
                <w:rFonts w:ascii="宋体" w:eastAsia="宋体" w:hAnsi="宋体" w:cs="宋体"/>
                <w:b w:val="0"/>
                <w:i w:val="0"/>
                <w:color w:val="000000"/>
                <w:sz w:val="23"/>
              </w:rPr>
              <w:t xml:space="preserve">1</w:t>
            </w:r>
          </w:p>
        </w:tc>
        <w:tc>
          <w:tcPr>
            <w:tcW w:w="4620" w:type="dxa"/>
            <w:tcBorders/>
            <w:vAlign w:val="center"/>
          </w:tcPr>
          <w:p>
            <w:pPr>
              <w:snapToGrid w:val="0"/>
              <w:jc w:val="center"/>
            </w:pPr>
            <w:r>
              <w:rPr>
                <w:rFonts w:ascii="宋体" w:eastAsia="宋体" w:hAnsi="宋体" w:cs="宋体"/>
                <w:b w:val="0"/>
                <w:i w:val="0"/>
                <w:color w:val="000000"/>
                <w:sz w:val="23"/>
              </w:rPr>
              <w:t xml:space="preserve">栏次</w:t>
            </w:r>
          </w:p>
        </w:tc>
        <w:tc>
          <w:tcPr>
            <w:tcW w:w="620" w:type="dxa"/>
            <w:tcBorders/>
            <w:vAlign w:val="center"/>
          </w:tcPr>
          <w:p>
            <w:pPr/>
          </w:p>
        </w:tc>
        <w:tc>
          <w:tcPr>
            <w:tcW w:w="2458" w:type="dxa"/>
            <w:tcBorders/>
            <w:vAlign w:val="center"/>
          </w:tcPr>
          <w:p>
            <w:pPr>
              <w:snapToGrid w:val="0"/>
              <w:jc w:val="center"/>
            </w:pPr>
            <w:r>
              <w:rPr>
                <w:rFonts w:ascii="宋体" w:eastAsia="宋体" w:hAnsi="宋体" w:cs="宋体"/>
                <w:b w:val="0"/>
                <w:i w:val="0"/>
                <w:color w:val="000000"/>
                <w:sz w:val="23"/>
              </w:rPr>
              <w:t xml:space="preserve">2</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1</w:t>
            </w:r>
          </w:p>
        </w:tc>
        <w:tc>
          <w:tcPr>
            <w:tcW w:w="2460" w:type="dxa"/>
            <w:tcBorders/>
            <w:vAlign w:val="center"/>
          </w:tcPr>
          <w:p>
            <w:pPr>
              <w:snapToGrid w:val="0"/>
              <w:jc w:val="right"/>
            </w:pPr>
            <w:r>
              <w:rPr>
                <w:rFonts w:ascii="宋体" w:eastAsia="宋体" w:hAnsi="宋体" w:cs="宋体"/>
                <w:b w:val="0"/>
                <w:i w:val="0"/>
                <w:color w:val="000000"/>
                <w:sz w:val="23"/>
              </w:rPr>
              <w:t xml:space="preserve">52,497,665.78</w:t>
            </w:r>
          </w:p>
        </w:tc>
        <w:tc>
          <w:tcPr>
            <w:tcW w:w="462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620" w:type="dxa"/>
            <w:tcBorders/>
            <w:vAlign w:val="center"/>
          </w:tcPr>
          <w:p>
            <w:pPr>
              <w:snapToGrid w:val="0"/>
              <w:jc w:val="center"/>
            </w:pPr>
            <w:r>
              <w:rPr>
                <w:rFonts w:ascii="宋体" w:eastAsia="宋体" w:hAnsi="宋体" w:cs="宋体"/>
                <w:b w:val="0"/>
                <w:i w:val="0"/>
                <w:color w:val="000000"/>
                <w:sz w:val="23"/>
              </w:rPr>
              <w:t xml:space="preserve">31</w:t>
            </w:r>
          </w:p>
        </w:tc>
        <w:tc>
          <w:tcPr>
            <w:tcW w:w="2458" w:type="dxa"/>
            <w:tcBorders/>
            <w:vAlign w:val="center"/>
          </w:tcPr>
          <w:p>
            <w:pPr>
              <w:snapToGrid w:val="0"/>
              <w:jc w:val="right"/>
            </w:pPr>
            <w:r>
              <w:rPr>
                <w:rFonts w:ascii="宋体" w:eastAsia="宋体" w:hAnsi="宋体" w:cs="宋体"/>
                <w:b w:val="0"/>
                <w:i w:val="0"/>
                <w:color w:val="000000"/>
                <w:sz w:val="23"/>
              </w:rPr>
              <w:t xml:space="preserve">2,740.00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2</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二、外交支出</w:t>
            </w:r>
          </w:p>
        </w:tc>
        <w:tc>
          <w:tcPr>
            <w:tcW w:w="620" w:type="dxa"/>
            <w:tcBorders/>
            <w:vAlign w:val="center"/>
          </w:tcPr>
          <w:p>
            <w:pPr>
              <w:snapToGrid w:val="0"/>
              <w:jc w:val="center"/>
            </w:pPr>
            <w:r>
              <w:rPr>
                <w:rFonts w:ascii="宋体" w:eastAsia="宋体" w:hAnsi="宋体" w:cs="宋体"/>
                <w:b w:val="0"/>
                <w:i w:val="0"/>
                <w:color w:val="000000"/>
                <w:sz w:val="23"/>
              </w:rPr>
              <w:t xml:space="preserve">32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620" w:type="dxa"/>
            <w:tcBorders/>
            <w:vAlign w:val="center"/>
          </w:tcPr>
          <w:p>
            <w:pPr>
              <w:snapToGrid w:val="0"/>
              <w:jc w:val="center"/>
            </w:pPr>
            <w:r>
              <w:rPr>
                <w:rFonts w:ascii="宋体" w:eastAsia="宋体" w:hAnsi="宋体" w:cs="宋体"/>
                <w:b w:val="0"/>
                <w:i w:val="0"/>
                <w:color w:val="000000"/>
                <w:sz w:val="23"/>
              </w:rPr>
              <w:t xml:space="preserve">3</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三、国防支出</w:t>
            </w:r>
          </w:p>
        </w:tc>
        <w:tc>
          <w:tcPr>
            <w:tcW w:w="620" w:type="dxa"/>
            <w:tcBorders/>
            <w:vAlign w:val="center"/>
          </w:tcPr>
          <w:p>
            <w:pPr>
              <w:snapToGrid w:val="0"/>
              <w:jc w:val="center"/>
            </w:pPr>
            <w:r>
              <w:rPr>
                <w:rFonts w:ascii="宋体" w:eastAsia="宋体" w:hAnsi="宋体" w:cs="宋体"/>
                <w:b w:val="0"/>
                <w:i w:val="0"/>
                <w:color w:val="000000"/>
                <w:sz w:val="23"/>
              </w:rPr>
              <w:t xml:space="preserve">33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四、上级补助收入</w:t>
            </w:r>
          </w:p>
        </w:tc>
        <w:tc>
          <w:tcPr>
            <w:tcW w:w="620" w:type="dxa"/>
            <w:tcBorders/>
            <w:vAlign w:val="center"/>
          </w:tcPr>
          <w:p>
            <w:pPr>
              <w:snapToGrid w:val="0"/>
              <w:jc w:val="center"/>
            </w:pPr>
            <w:r>
              <w:rPr>
                <w:rFonts w:ascii="宋体" w:eastAsia="宋体" w:hAnsi="宋体" w:cs="宋体"/>
                <w:b w:val="0"/>
                <w:i w:val="0"/>
                <w:color w:val="000000"/>
                <w:sz w:val="23"/>
              </w:rPr>
              <w:t xml:space="preserve">4</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四、公共安全支出</w:t>
            </w:r>
          </w:p>
        </w:tc>
        <w:tc>
          <w:tcPr>
            <w:tcW w:w="620" w:type="dxa"/>
            <w:tcBorders/>
            <w:vAlign w:val="center"/>
          </w:tcPr>
          <w:p>
            <w:pPr>
              <w:snapToGrid w:val="0"/>
              <w:jc w:val="center"/>
            </w:pPr>
            <w:r>
              <w:rPr>
                <w:rFonts w:ascii="宋体" w:eastAsia="宋体" w:hAnsi="宋体" w:cs="宋体"/>
                <w:b w:val="0"/>
                <w:i w:val="0"/>
                <w:color w:val="000000"/>
                <w:sz w:val="23"/>
              </w:rPr>
              <w:t xml:space="preserve">34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五、事业收入</w:t>
            </w:r>
          </w:p>
        </w:tc>
        <w:tc>
          <w:tcPr>
            <w:tcW w:w="620" w:type="dxa"/>
            <w:tcBorders/>
            <w:vAlign w:val="center"/>
          </w:tcPr>
          <w:p>
            <w:pPr>
              <w:snapToGrid w:val="0"/>
              <w:jc w:val="center"/>
            </w:pPr>
            <w:r>
              <w:rPr>
                <w:rFonts w:ascii="宋体" w:eastAsia="宋体" w:hAnsi="宋体" w:cs="宋体"/>
                <w:b w:val="0"/>
                <w:i w:val="0"/>
                <w:color w:val="000000"/>
                <w:sz w:val="23"/>
              </w:rPr>
              <w:t xml:space="preserve">5</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五、教育支出</w:t>
            </w:r>
          </w:p>
        </w:tc>
        <w:tc>
          <w:tcPr>
            <w:tcW w:w="620" w:type="dxa"/>
            <w:tcBorders/>
            <w:vAlign w:val="center"/>
          </w:tcPr>
          <w:p>
            <w:pPr>
              <w:snapToGrid w:val="0"/>
              <w:jc w:val="center"/>
            </w:pPr>
            <w:r>
              <w:rPr>
                <w:rFonts w:ascii="宋体" w:eastAsia="宋体" w:hAnsi="宋体" w:cs="宋体"/>
                <w:b w:val="0"/>
                <w:i w:val="0"/>
                <w:color w:val="000000"/>
                <w:sz w:val="23"/>
              </w:rPr>
              <w:t xml:space="preserve">35</w:t>
            </w:r>
          </w:p>
        </w:tc>
        <w:tc>
          <w:tcPr>
            <w:tcW w:w="2458" w:type="dxa"/>
            <w:tcBorders/>
            <w:vAlign w:val="center"/>
          </w:tcPr>
          <w:p>
            <w:pPr>
              <w:snapToGrid w:val="0"/>
              <w:jc w:val="right"/>
            </w:pPr>
            <w:r>
              <w:rPr>
                <w:rFonts w:ascii="宋体" w:eastAsia="宋体" w:hAnsi="宋体" w:cs="宋体"/>
                <w:b w:val="0"/>
                <w:i w:val="0"/>
                <w:color w:val="000000"/>
                <w:sz w:val="23"/>
              </w:rPr>
              <w:t xml:space="preserve">40,782,245.65</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六、经营收入</w:t>
            </w:r>
          </w:p>
        </w:tc>
        <w:tc>
          <w:tcPr>
            <w:tcW w:w="620" w:type="dxa"/>
            <w:tcBorders/>
            <w:vAlign w:val="center"/>
          </w:tcPr>
          <w:p>
            <w:pPr>
              <w:snapToGrid w:val="0"/>
              <w:jc w:val="center"/>
            </w:pPr>
            <w:r>
              <w:rPr>
                <w:rFonts w:ascii="宋体" w:eastAsia="宋体" w:hAnsi="宋体" w:cs="宋体"/>
                <w:b w:val="0"/>
                <w:i w:val="0"/>
                <w:color w:val="000000"/>
                <w:sz w:val="23"/>
              </w:rPr>
              <w:t xml:space="preserve">6</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六、科学技术支出</w:t>
            </w:r>
          </w:p>
        </w:tc>
        <w:tc>
          <w:tcPr>
            <w:tcW w:w="620" w:type="dxa"/>
            <w:tcBorders/>
            <w:vAlign w:val="center"/>
          </w:tcPr>
          <w:p>
            <w:pPr>
              <w:snapToGrid w:val="0"/>
              <w:jc w:val="center"/>
            </w:pPr>
            <w:r>
              <w:rPr>
                <w:rFonts w:ascii="宋体" w:eastAsia="宋体" w:hAnsi="宋体" w:cs="宋体"/>
                <w:b w:val="0"/>
                <w:i w:val="0"/>
                <w:color w:val="000000"/>
                <w:sz w:val="23"/>
              </w:rPr>
              <w:t xml:space="preserve">36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七、附属单位上缴收入</w:t>
            </w:r>
          </w:p>
        </w:tc>
        <w:tc>
          <w:tcPr>
            <w:tcW w:w="620" w:type="dxa"/>
            <w:tcBorders/>
            <w:vAlign w:val="center"/>
          </w:tcPr>
          <w:p>
            <w:pPr>
              <w:snapToGrid w:val="0"/>
              <w:jc w:val="center"/>
            </w:pPr>
            <w:r>
              <w:rPr>
                <w:rFonts w:ascii="宋体" w:eastAsia="宋体" w:hAnsi="宋体" w:cs="宋体"/>
                <w:b w:val="0"/>
                <w:i w:val="0"/>
                <w:color w:val="000000"/>
                <w:sz w:val="23"/>
              </w:rPr>
              <w:t xml:space="preserve">7</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七、文化旅游体育与传媒支出</w:t>
            </w:r>
          </w:p>
        </w:tc>
        <w:tc>
          <w:tcPr>
            <w:tcW w:w="620" w:type="dxa"/>
            <w:tcBorders/>
            <w:vAlign w:val="center"/>
          </w:tcPr>
          <w:p>
            <w:pPr>
              <w:snapToGrid w:val="0"/>
              <w:jc w:val="center"/>
            </w:pPr>
            <w:r>
              <w:rPr>
                <w:rFonts w:ascii="宋体" w:eastAsia="宋体" w:hAnsi="宋体" w:cs="宋体"/>
                <w:b w:val="0"/>
                <w:i w:val="0"/>
                <w:color w:val="000000"/>
                <w:sz w:val="23"/>
              </w:rPr>
              <w:t xml:space="preserve">37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八、其他收入</w:t>
            </w:r>
          </w:p>
        </w:tc>
        <w:tc>
          <w:tcPr>
            <w:tcW w:w="620" w:type="dxa"/>
            <w:tcBorders/>
            <w:vAlign w:val="center"/>
          </w:tcPr>
          <w:p>
            <w:pPr>
              <w:snapToGrid w:val="0"/>
              <w:jc w:val="center"/>
            </w:pPr>
            <w:r>
              <w:rPr>
                <w:rFonts w:ascii="宋体" w:eastAsia="宋体" w:hAnsi="宋体" w:cs="宋体"/>
                <w:b w:val="0"/>
                <w:i w:val="0"/>
                <w:color w:val="000000"/>
                <w:sz w:val="23"/>
              </w:rPr>
              <w:t xml:space="preserve">8</w:t>
            </w:r>
          </w:p>
        </w:tc>
        <w:tc>
          <w:tcPr>
            <w:tcW w:w="2460" w:type="dxa"/>
            <w:tcBorders/>
            <w:vAlign w:val="center"/>
          </w:tcPr>
          <w:p>
            <w:pPr>
              <w:snapToGrid w:val="0"/>
              <w:jc w:val="right"/>
            </w:pPr>
            <w:r>
              <w:rPr>
                <w:rFonts w:ascii="宋体" w:eastAsia="宋体" w:hAnsi="宋体" w:cs="宋体"/>
                <w:b w:val="0"/>
                <w:i w:val="0"/>
                <w:color w:val="000000"/>
                <w:sz w:val="23"/>
              </w:rPr>
              <w:t xml:space="preserve">441,319.00</w:t>
            </w:r>
          </w:p>
        </w:tc>
        <w:tc>
          <w:tcPr>
            <w:tcW w:w="4620" w:type="dxa"/>
            <w:tcBorders/>
            <w:vAlign w:val="center"/>
          </w:tcPr>
          <w:p>
            <w:pPr>
              <w:snapToGrid w:val="0"/>
              <w:jc w:val="left"/>
            </w:pPr>
            <w:r>
              <w:rPr>
                <w:rFonts w:ascii="宋体" w:eastAsia="宋体" w:hAnsi="宋体" w:cs="宋体"/>
                <w:b w:val="0"/>
                <w:i w:val="0"/>
                <w:color w:val="000000"/>
                <w:sz w:val="23"/>
              </w:rPr>
              <w:t xml:space="preserve">八、社会保障和就业支出</w:t>
            </w:r>
          </w:p>
        </w:tc>
        <w:tc>
          <w:tcPr>
            <w:tcW w:w="620" w:type="dxa"/>
            <w:tcBorders/>
            <w:vAlign w:val="center"/>
          </w:tcPr>
          <w:p>
            <w:pPr>
              <w:snapToGrid w:val="0"/>
              <w:jc w:val="center"/>
            </w:pPr>
            <w:r>
              <w:rPr>
                <w:rFonts w:ascii="宋体" w:eastAsia="宋体" w:hAnsi="宋体" w:cs="宋体"/>
                <w:b w:val="0"/>
                <w:i w:val="0"/>
                <w:color w:val="000000"/>
                <w:sz w:val="23"/>
              </w:rPr>
              <w:t xml:space="preserve">38</w:t>
            </w:r>
          </w:p>
        </w:tc>
        <w:tc>
          <w:tcPr>
            <w:tcW w:w="2458" w:type="dxa"/>
            <w:tcBorders/>
            <w:vAlign w:val="center"/>
          </w:tcPr>
          <w:p>
            <w:pPr>
              <w:snapToGrid w:val="0"/>
              <w:jc w:val="right"/>
            </w:pPr>
            <w:r>
              <w:rPr>
                <w:rFonts w:ascii="宋体" w:eastAsia="宋体" w:hAnsi="宋体" w:cs="宋体"/>
                <w:b w:val="0"/>
                <w:i w:val="0"/>
                <w:color w:val="000000"/>
                <w:sz w:val="23"/>
              </w:rPr>
              <w:t xml:space="preserve">5,965,602.27</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九、卫生健康支出</w:t>
            </w:r>
          </w:p>
        </w:tc>
        <w:tc>
          <w:tcPr>
            <w:tcW w:w="620" w:type="dxa"/>
            <w:tcBorders/>
            <w:vAlign w:val="center"/>
          </w:tcPr>
          <w:p>
            <w:pPr>
              <w:snapToGrid w:val="0"/>
              <w:jc w:val="center"/>
            </w:pPr>
            <w:r>
              <w:rPr>
                <w:rFonts w:ascii="宋体" w:eastAsia="宋体" w:hAnsi="宋体" w:cs="宋体"/>
                <w:b w:val="0"/>
                <w:i w:val="0"/>
                <w:color w:val="000000"/>
                <w:sz w:val="23"/>
              </w:rPr>
              <w:t xml:space="preserve">39</w:t>
            </w:r>
          </w:p>
        </w:tc>
        <w:tc>
          <w:tcPr>
            <w:tcW w:w="2458" w:type="dxa"/>
            <w:tcBorders/>
            <w:vAlign w:val="center"/>
          </w:tcPr>
          <w:p>
            <w:pPr>
              <w:snapToGrid w:val="0"/>
              <w:jc w:val="right"/>
            </w:pPr>
            <w:r>
              <w:rPr>
                <w:rFonts w:ascii="宋体" w:eastAsia="宋体" w:hAnsi="宋体" w:cs="宋体"/>
                <w:b w:val="0"/>
                <w:i w:val="0"/>
                <w:color w:val="000000"/>
                <w:sz w:val="23"/>
              </w:rPr>
              <w:t xml:space="preserve">2,664,979.22</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十、节能环保支出</w:t>
            </w:r>
          </w:p>
        </w:tc>
        <w:tc>
          <w:tcPr>
            <w:tcW w:w="620" w:type="dxa"/>
            <w:tcBorders/>
            <w:vAlign w:val="center"/>
          </w:tcPr>
          <w:p>
            <w:pPr>
              <w:snapToGrid w:val="0"/>
              <w:jc w:val="center"/>
            </w:pPr>
            <w:r>
              <w:rPr>
                <w:rFonts w:ascii="宋体" w:eastAsia="宋体" w:hAnsi="宋体" w:cs="宋体"/>
                <w:b w:val="0"/>
                <w:i w:val="0"/>
                <w:color w:val="000000"/>
                <w:sz w:val="23"/>
              </w:rPr>
              <w:t xml:space="preserve">40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十一、城乡社区支出</w:t>
            </w:r>
          </w:p>
        </w:tc>
        <w:tc>
          <w:tcPr>
            <w:tcW w:w="620" w:type="dxa"/>
            <w:tcBorders/>
            <w:vAlign w:val="center"/>
          </w:tcPr>
          <w:p>
            <w:pPr>
              <w:snapToGrid w:val="0"/>
              <w:jc w:val="center"/>
            </w:pPr>
            <w:r>
              <w:rPr>
                <w:rFonts w:ascii="宋体" w:eastAsia="宋体" w:hAnsi="宋体" w:cs="宋体"/>
                <w:b w:val="0"/>
                <w:i w:val="0"/>
                <w:color w:val="000000"/>
                <w:sz w:val="23"/>
              </w:rPr>
              <w:t xml:space="preserve">41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十二、农林水支出</w:t>
            </w:r>
          </w:p>
        </w:tc>
        <w:tc>
          <w:tcPr>
            <w:tcW w:w="620" w:type="dxa"/>
            <w:tcBorders/>
            <w:vAlign w:val="center"/>
          </w:tcPr>
          <w:p>
            <w:pPr>
              <w:snapToGrid w:val="0"/>
              <w:jc w:val="center"/>
            </w:pPr>
            <w:r>
              <w:rPr>
                <w:rFonts w:ascii="宋体" w:eastAsia="宋体" w:hAnsi="宋体" w:cs="宋体"/>
                <w:b w:val="0"/>
                <w:i w:val="0"/>
                <w:color w:val="000000"/>
                <w:sz w:val="23"/>
              </w:rPr>
              <w:t xml:space="preserve">42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十三、交通运输支出</w:t>
            </w:r>
          </w:p>
        </w:tc>
        <w:tc>
          <w:tcPr>
            <w:tcW w:w="620" w:type="dxa"/>
            <w:tcBorders/>
            <w:vAlign w:val="center"/>
          </w:tcPr>
          <w:p>
            <w:pPr>
              <w:snapToGrid w:val="0"/>
              <w:jc w:val="center"/>
            </w:pPr>
            <w:r>
              <w:rPr>
                <w:rFonts w:ascii="宋体" w:eastAsia="宋体" w:hAnsi="宋体" w:cs="宋体"/>
                <w:b w:val="0"/>
                <w:i w:val="0"/>
                <w:color w:val="000000"/>
                <w:sz w:val="23"/>
              </w:rPr>
              <w:t xml:space="preserve">43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十四、资源勘探工业信息等支出</w:t>
            </w:r>
          </w:p>
        </w:tc>
        <w:tc>
          <w:tcPr>
            <w:tcW w:w="620" w:type="dxa"/>
            <w:tcBorders/>
            <w:vAlign w:val="center"/>
          </w:tcPr>
          <w:p>
            <w:pPr>
              <w:snapToGrid w:val="0"/>
              <w:jc w:val="center"/>
            </w:pPr>
            <w:r>
              <w:rPr>
                <w:rFonts w:ascii="宋体" w:eastAsia="宋体" w:hAnsi="宋体" w:cs="宋体"/>
                <w:b w:val="0"/>
                <w:i w:val="0"/>
                <w:color w:val="000000"/>
                <w:sz w:val="23"/>
              </w:rPr>
              <w:t xml:space="preserve">44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十五、商业服务业等支出</w:t>
            </w:r>
          </w:p>
        </w:tc>
        <w:tc>
          <w:tcPr>
            <w:tcW w:w="620" w:type="dxa"/>
            <w:tcBorders/>
            <w:vAlign w:val="center"/>
          </w:tcPr>
          <w:p>
            <w:pPr>
              <w:snapToGrid w:val="0"/>
              <w:jc w:val="center"/>
            </w:pPr>
            <w:r>
              <w:rPr>
                <w:rFonts w:ascii="宋体" w:eastAsia="宋体" w:hAnsi="宋体" w:cs="宋体"/>
                <w:b w:val="0"/>
                <w:i w:val="0"/>
                <w:color w:val="000000"/>
                <w:sz w:val="23"/>
              </w:rPr>
              <w:t xml:space="preserve">45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十六、金融支出</w:t>
            </w:r>
          </w:p>
        </w:tc>
        <w:tc>
          <w:tcPr>
            <w:tcW w:w="620" w:type="dxa"/>
            <w:tcBorders/>
            <w:vAlign w:val="center"/>
          </w:tcPr>
          <w:p>
            <w:pPr>
              <w:snapToGrid w:val="0"/>
              <w:jc w:val="center"/>
            </w:pPr>
            <w:r>
              <w:rPr>
                <w:rFonts w:ascii="宋体" w:eastAsia="宋体" w:hAnsi="宋体" w:cs="宋体"/>
                <w:b w:val="0"/>
                <w:i w:val="0"/>
                <w:color w:val="000000"/>
                <w:sz w:val="23"/>
              </w:rPr>
              <w:t xml:space="preserve">46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17</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十七、援助其他地区支出</w:t>
            </w:r>
          </w:p>
        </w:tc>
        <w:tc>
          <w:tcPr>
            <w:tcW w:w="620" w:type="dxa"/>
            <w:tcBorders/>
            <w:vAlign w:val="center"/>
          </w:tcPr>
          <w:p>
            <w:pPr>
              <w:snapToGrid w:val="0"/>
              <w:jc w:val="center"/>
            </w:pPr>
            <w:r>
              <w:rPr>
                <w:rFonts w:ascii="宋体" w:eastAsia="宋体" w:hAnsi="宋体" w:cs="宋体"/>
                <w:b w:val="0"/>
                <w:i w:val="0"/>
                <w:color w:val="000000"/>
                <w:sz w:val="23"/>
              </w:rPr>
              <w:t xml:space="preserve">47</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18</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十八、自然资源海洋气象等支出</w:t>
            </w:r>
          </w:p>
        </w:tc>
        <w:tc>
          <w:tcPr>
            <w:tcW w:w="620" w:type="dxa"/>
            <w:tcBorders/>
            <w:vAlign w:val="center"/>
          </w:tcPr>
          <w:p>
            <w:pPr>
              <w:snapToGrid w:val="0"/>
              <w:jc w:val="center"/>
            </w:pPr>
            <w:r>
              <w:rPr>
                <w:rFonts w:ascii="宋体" w:eastAsia="宋体" w:hAnsi="宋体" w:cs="宋体"/>
                <w:b w:val="0"/>
                <w:i w:val="0"/>
                <w:color w:val="000000"/>
                <w:sz w:val="23"/>
              </w:rPr>
              <w:t xml:space="preserve">48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19</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十九、住房保障支出</w:t>
            </w:r>
          </w:p>
        </w:tc>
        <w:tc>
          <w:tcPr>
            <w:tcW w:w="620" w:type="dxa"/>
            <w:tcBorders/>
            <w:vAlign w:val="center"/>
          </w:tcPr>
          <w:p>
            <w:pPr>
              <w:snapToGrid w:val="0"/>
              <w:jc w:val="center"/>
            </w:pPr>
            <w:r>
              <w:rPr>
                <w:rFonts w:ascii="宋体" w:eastAsia="宋体" w:hAnsi="宋体" w:cs="宋体"/>
                <w:b w:val="0"/>
                <w:i w:val="0"/>
                <w:color w:val="000000"/>
                <w:sz w:val="23"/>
              </w:rPr>
              <w:t xml:space="preserve">49</w:t>
            </w:r>
          </w:p>
        </w:tc>
        <w:tc>
          <w:tcPr>
            <w:tcW w:w="2458" w:type="dxa"/>
            <w:tcBorders/>
            <w:vAlign w:val="center"/>
          </w:tcPr>
          <w:p>
            <w:pPr>
              <w:snapToGrid w:val="0"/>
              <w:jc w:val="right"/>
            </w:pPr>
            <w:r>
              <w:rPr>
                <w:rFonts w:ascii="宋体" w:eastAsia="宋体" w:hAnsi="宋体" w:cs="宋体"/>
                <w:b w:val="0"/>
                <w:i w:val="0"/>
                <w:color w:val="000000"/>
                <w:sz w:val="23"/>
              </w:rPr>
              <w:t xml:space="preserve">3,505,753.00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20</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二十、粮油物资储备支出</w:t>
            </w:r>
          </w:p>
        </w:tc>
        <w:tc>
          <w:tcPr>
            <w:tcW w:w="620" w:type="dxa"/>
            <w:tcBorders/>
            <w:vAlign w:val="center"/>
          </w:tcPr>
          <w:p>
            <w:pPr>
              <w:snapToGrid w:val="0"/>
              <w:jc w:val="center"/>
            </w:pPr>
            <w:r>
              <w:rPr>
                <w:rFonts w:ascii="宋体" w:eastAsia="宋体" w:hAnsi="宋体" w:cs="宋体"/>
                <w:b w:val="0"/>
                <w:i w:val="0"/>
                <w:color w:val="000000"/>
                <w:sz w:val="23"/>
              </w:rPr>
              <w:t xml:space="preserve">50</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21</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二十一、国有资本经营预算支出</w:t>
            </w:r>
          </w:p>
        </w:tc>
        <w:tc>
          <w:tcPr>
            <w:tcW w:w="620" w:type="dxa"/>
            <w:tcBorders/>
            <w:vAlign w:val="center"/>
          </w:tcPr>
          <w:p>
            <w:pPr>
              <w:snapToGrid w:val="0"/>
              <w:jc w:val="center"/>
            </w:pPr>
            <w:r>
              <w:rPr>
                <w:rFonts w:ascii="宋体" w:eastAsia="宋体" w:hAnsi="宋体" w:cs="宋体"/>
                <w:b w:val="0"/>
                <w:i w:val="0"/>
                <w:color w:val="000000"/>
                <w:sz w:val="23"/>
              </w:rPr>
              <w:t xml:space="preserve">51</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22</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二十二、灾害防治及应急管理支出</w:t>
            </w:r>
          </w:p>
        </w:tc>
        <w:tc>
          <w:tcPr>
            <w:tcW w:w="620" w:type="dxa"/>
            <w:tcBorders/>
            <w:vAlign w:val="center"/>
          </w:tcPr>
          <w:p>
            <w:pPr>
              <w:snapToGrid w:val="0"/>
              <w:jc w:val="center"/>
            </w:pPr>
            <w:r>
              <w:rPr>
                <w:rFonts w:ascii="宋体" w:eastAsia="宋体" w:hAnsi="宋体" w:cs="宋体"/>
                <w:b w:val="0"/>
                <w:i w:val="0"/>
                <w:color w:val="000000"/>
                <w:sz w:val="23"/>
              </w:rPr>
              <w:t xml:space="preserve">52</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3"/>
              </w:rPr>
              <w:t xml:space="preserve">23</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二十三、其他支出</w:t>
            </w:r>
          </w:p>
        </w:tc>
        <w:tc>
          <w:tcPr>
            <w:tcW w:w="620" w:type="dxa"/>
            <w:tcBorders/>
            <w:vAlign w:val="center"/>
          </w:tcPr>
          <w:p>
            <w:pPr>
              <w:snapToGrid w:val="0"/>
              <w:jc w:val="center"/>
            </w:pPr>
            <w:r>
              <w:rPr>
                <w:rFonts w:ascii="宋体" w:eastAsia="宋体" w:hAnsi="宋体" w:cs="宋体"/>
                <w:b w:val="0"/>
                <w:i w:val="0"/>
                <w:color w:val="000000"/>
                <w:sz w:val="23"/>
              </w:rPr>
              <w:t xml:space="preserve">53</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24</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二十四、债务还本支出</w:t>
            </w:r>
          </w:p>
        </w:tc>
        <w:tc>
          <w:tcPr>
            <w:tcW w:w="620" w:type="dxa"/>
            <w:tcBorders/>
            <w:vAlign w:val="center"/>
          </w:tcPr>
          <w:p>
            <w:pPr>
              <w:snapToGrid w:val="0"/>
              <w:jc w:val="center"/>
            </w:pPr>
            <w:r>
              <w:rPr>
                <w:rFonts w:ascii="宋体" w:eastAsia="宋体" w:hAnsi="宋体" w:cs="宋体"/>
                <w:b w:val="0"/>
                <w:i w:val="0"/>
                <w:color w:val="000000"/>
                <w:sz w:val="23"/>
              </w:rPr>
              <w:t xml:space="preserve">54</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25</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二十五、债务付息支出</w:t>
            </w:r>
          </w:p>
        </w:tc>
        <w:tc>
          <w:tcPr>
            <w:tcW w:w="620" w:type="dxa"/>
            <w:tcBorders/>
            <w:vAlign w:val="center"/>
          </w:tcPr>
          <w:p>
            <w:pPr>
              <w:snapToGrid w:val="0"/>
              <w:jc w:val="center"/>
            </w:pPr>
            <w:r>
              <w:rPr>
                <w:rFonts w:ascii="宋体" w:eastAsia="宋体" w:hAnsi="宋体" w:cs="宋体"/>
                <w:b w:val="0"/>
                <w:i w:val="0"/>
                <w:color w:val="000000"/>
                <w:sz w:val="23"/>
              </w:rPr>
              <w:t xml:space="preserve">55</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p>
        </w:tc>
        <w:tc>
          <w:tcPr>
            <w:tcW w:w="620" w:type="dxa"/>
            <w:tcBorders/>
            <w:vAlign w:val="center"/>
          </w:tcPr>
          <w:p>
            <w:pPr>
              <w:snapToGrid w:val="0"/>
              <w:jc w:val="center"/>
            </w:pPr>
            <w:r>
              <w:rPr>
                <w:rFonts w:ascii="宋体" w:eastAsia="宋体" w:hAnsi="宋体" w:cs="宋体"/>
                <w:b w:val="0"/>
                <w:i w:val="0"/>
                <w:color w:val="000000"/>
                <w:sz w:val="21"/>
              </w:rPr>
              <w:t xml:space="preserve">26</w:t>
            </w:r>
          </w:p>
        </w:tc>
        <w:tc>
          <w:tcPr>
            <w:tcW w:w="2460" w:type="dxa"/>
            <w:tcBorders/>
            <w:vAlign w:val="center"/>
          </w:tcPr>
          <w:p>
            <w:pPr/>
          </w:p>
        </w:tc>
        <w:tc>
          <w:tcPr>
            <w:tcW w:w="4620" w:type="dxa"/>
            <w:tcBorders/>
            <w:vAlign w:val="center"/>
          </w:tcPr>
          <w:p>
            <w:pPr>
              <w:snapToGrid w:val="0"/>
              <w:jc w:val="left"/>
            </w:pPr>
            <w:r>
              <w:rPr>
                <w:rFonts w:ascii="宋体" w:eastAsia="宋体" w:hAnsi="宋体" w:cs="宋体"/>
                <w:b w:val="0"/>
                <w:i w:val="0"/>
                <w:color w:val="000000"/>
                <w:sz w:val="23"/>
              </w:rPr>
              <w:t xml:space="preserve">二十六、抗疫特别国债安排的支出</w:t>
            </w:r>
          </w:p>
        </w:tc>
        <w:tc>
          <w:tcPr>
            <w:tcW w:w="620" w:type="dxa"/>
            <w:tcBorders/>
            <w:vAlign w:val="center"/>
          </w:tcPr>
          <w:p>
            <w:pPr>
              <w:snapToGrid w:val="0"/>
              <w:jc w:val="center"/>
            </w:pPr>
            <w:r>
              <w:rPr>
                <w:rFonts w:ascii="宋体" w:eastAsia="宋体" w:hAnsi="宋体" w:cs="宋体"/>
                <w:b w:val="0"/>
                <w:i w:val="0"/>
                <w:color w:val="000000"/>
                <w:sz w:val="23"/>
              </w:rPr>
              <w:t xml:space="preserve">56</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本年收入合计</w:t>
            </w:r>
          </w:p>
        </w:tc>
        <w:tc>
          <w:tcPr>
            <w:tcW w:w="620" w:type="dxa"/>
            <w:tcBorders/>
            <w:vAlign w:val="center"/>
          </w:tcPr>
          <w:p>
            <w:pPr>
              <w:snapToGrid w:val="0"/>
              <w:jc w:val="center"/>
            </w:pPr>
            <w:r>
              <w:rPr>
                <w:rFonts w:ascii="宋体" w:eastAsia="宋体" w:hAnsi="宋体" w:cs="宋体"/>
                <w:b w:val="0"/>
                <w:i w:val="0"/>
                <w:color w:val="000000"/>
                <w:sz w:val="23"/>
              </w:rPr>
              <w:t xml:space="preserve">27</w:t>
            </w:r>
          </w:p>
        </w:tc>
        <w:tc>
          <w:tcPr>
            <w:tcW w:w="2460" w:type="dxa"/>
            <w:tcBorders/>
            <w:vAlign w:val="center"/>
          </w:tcPr>
          <w:p>
            <w:pPr>
              <w:snapToGrid w:val="0"/>
              <w:jc w:val="right"/>
            </w:pPr>
            <w:r>
              <w:rPr>
                <w:rFonts w:ascii="宋体" w:eastAsia="宋体" w:hAnsi="宋体" w:cs="宋体"/>
                <w:b w:val="0"/>
                <w:i w:val="0"/>
                <w:color w:val="000000"/>
                <w:sz w:val="23"/>
              </w:rPr>
              <w:t xml:space="preserve">52,938,984.78</w:t>
            </w:r>
          </w:p>
        </w:tc>
        <w:tc>
          <w:tcPr>
            <w:tcW w:w="4620" w:type="dxa"/>
            <w:tcBorders/>
            <w:vAlign w:val="center"/>
          </w:tcPr>
          <w:p>
            <w:pPr>
              <w:snapToGrid w:val="0"/>
              <w:jc w:val="center"/>
            </w:pPr>
            <w:r>
              <w:rPr>
                <w:rFonts w:ascii="宋体" w:eastAsia="宋体" w:hAnsi="宋体" w:cs="宋体"/>
                <w:b/>
                <w:i w:val="0"/>
                <w:color w:val="000000"/>
                <w:sz w:val="23"/>
              </w:rPr>
              <w:t xml:space="preserve">本年支出合计</w:t>
            </w:r>
          </w:p>
        </w:tc>
        <w:tc>
          <w:tcPr>
            <w:tcW w:w="620" w:type="dxa"/>
            <w:tcBorders/>
            <w:vAlign w:val="center"/>
          </w:tcPr>
          <w:p>
            <w:pPr>
              <w:snapToGrid w:val="0"/>
              <w:jc w:val="center"/>
            </w:pPr>
            <w:r>
              <w:rPr>
                <w:rFonts w:ascii="宋体" w:eastAsia="宋体" w:hAnsi="宋体" w:cs="宋体"/>
                <w:b w:val="0"/>
                <w:i w:val="0"/>
                <w:color w:val="000000"/>
                <w:sz w:val="23"/>
              </w:rPr>
              <w:t xml:space="preserve">57</w:t>
            </w:r>
          </w:p>
        </w:tc>
        <w:tc>
          <w:tcPr>
            <w:tcW w:w="2458" w:type="dxa"/>
            <w:tcBorders/>
            <w:vAlign w:val="center"/>
          </w:tcPr>
          <w:p>
            <w:pPr>
              <w:snapToGrid w:val="0"/>
              <w:jc w:val="right"/>
            </w:pPr>
            <w:r>
              <w:rPr>
                <w:rFonts w:ascii="宋体" w:eastAsia="宋体" w:hAnsi="宋体" w:cs="宋体"/>
                <w:b w:val="0"/>
                <w:i w:val="0"/>
                <w:color w:val="000000"/>
                <w:sz w:val="23"/>
              </w:rPr>
              <w:t xml:space="preserve">52,921,320.14</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使用非财政拨款结余（含专用结余）</w:t>
            </w:r>
          </w:p>
        </w:tc>
        <w:tc>
          <w:tcPr>
            <w:tcW w:w="620" w:type="dxa"/>
            <w:tcBorders/>
            <w:vAlign w:val="center"/>
          </w:tcPr>
          <w:p>
            <w:pPr>
              <w:snapToGrid w:val="0"/>
              <w:jc w:val="center"/>
            </w:pPr>
            <w:r>
              <w:rPr>
                <w:rFonts w:ascii="宋体" w:eastAsia="宋体" w:hAnsi="宋体" w:cs="宋体"/>
                <w:b w:val="0"/>
                <w:i w:val="0"/>
                <w:color w:val="000000"/>
                <w:sz w:val="23"/>
              </w:rPr>
              <w:t xml:space="preserve">28</w:t>
            </w:r>
          </w:p>
        </w:tc>
        <w:tc>
          <w:tcPr>
            <w:tcW w:w="2460" w:type="dxa"/>
            <w:tcBorders/>
            <w:vAlign w:val="center"/>
          </w:tcPr>
          <w:p>
            <w:pPr>
              <w:snapToGrid w:val="0"/>
              <w:jc w:val="right"/>
            </w:pPr>
            <w:r>
              <w:rPr>
                <w:rFonts w:ascii="宋体" w:eastAsia="宋体" w:hAnsi="宋体" w:cs="宋体"/>
                <w:b w:val="0"/>
                <w:i w:val="0"/>
                <w:color w:val="000000"/>
                <w:sz w:val="23"/>
              </w:rPr>
              <w:t xml:space="preserve">0.00</w:t>
            </w:r>
          </w:p>
        </w:tc>
        <w:tc>
          <w:tcPr>
            <w:tcW w:w="4620" w:type="dxa"/>
            <w:tcBorders/>
            <w:vAlign w:val="center"/>
          </w:tcPr>
          <w:p>
            <w:pPr>
              <w:snapToGrid w:val="0"/>
              <w:jc w:val="left"/>
            </w:pPr>
            <w:r>
              <w:rPr>
                <w:rFonts w:ascii="宋体" w:eastAsia="宋体" w:hAnsi="宋体" w:cs="宋体"/>
                <w:b w:val="0"/>
                <w:i w:val="0"/>
                <w:color w:val="000000"/>
                <w:sz w:val="23"/>
              </w:rPr>
              <w:t xml:space="preserve">结余分配</w:t>
            </w:r>
          </w:p>
        </w:tc>
        <w:tc>
          <w:tcPr>
            <w:tcW w:w="620" w:type="dxa"/>
            <w:tcBorders/>
            <w:vAlign w:val="center"/>
          </w:tcPr>
          <w:p>
            <w:pPr>
              <w:snapToGrid w:val="0"/>
              <w:jc w:val="center"/>
            </w:pPr>
            <w:r>
              <w:rPr>
                <w:rFonts w:ascii="宋体" w:eastAsia="宋体" w:hAnsi="宋体" w:cs="宋体"/>
                <w:b w:val="0"/>
                <w:i w:val="0"/>
                <w:color w:val="000000"/>
                <w:sz w:val="23"/>
              </w:rPr>
              <w:t xml:space="preserve">58</w:t>
            </w:r>
          </w:p>
        </w:tc>
        <w:tc>
          <w:tcPr>
            <w:tcW w:w="2458" w:type="dxa"/>
            <w:tcBorders/>
            <w:vAlign w:val="center"/>
          </w:tcPr>
          <w:p>
            <w:pPr>
              <w:snapToGrid w:val="0"/>
              <w:jc w:val="right"/>
            </w:pPr>
            <w:r>
              <w:rPr>
                <w:rFonts w:ascii="宋体" w:eastAsia="宋体" w:hAnsi="宋体" w:cs="宋体"/>
                <w:b w:val="0"/>
                <w:i w:val="0"/>
                <w:color w:val="000000"/>
                <w:sz w:val="23"/>
              </w:rPr>
              <w:t xml:space="preserve">0.00</w:t>
            </w:r>
          </w:p>
        </w:tc>
      </w:tr>
      <w:tr>
        <w:trPr>
          <w:trHeight w:hRule="exact" w:val="492"/>
          <w:jc w:val="center"/>
        </w:trPr>
        <w:tc>
          <w:tcPr>
            <w:tcW w:w="4620" w:type="dxa"/>
            <w:tcBorders/>
            <w:vAlign w:val="center"/>
          </w:tcPr>
          <w:p>
            <w:pPr>
              <w:snapToGrid w:val="0"/>
              <w:jc w:val="left"/>
            </w:pPr>
            <w:r>
              <w:rPr>
                <w:rFonts w:ascii="宋体" w:eastAsia="宋体" w:hAnsi="宋体" w:cs="宋体"/>
                <w:b w:val="0"/>
                <w:i w:val="0"/>
                <w:color w:val="000000"/>
                <w:sz w:val="23"/>
              </w:rPr>
              <w:t xml:space="preserve">年初结转和结余</w:t>
            </w:r>
          </w:p>
        </w:tc>
        <w:tc>
          <w:tcPr>
            <w:tcW w:w="620" w:type="dxa"/>
            <w:tcBorders/>
            <w:vAlign w:val="center"/>
          </w:tcPr>
          <w:p>
            <w:pPr>
              <w:snapToGrid w:val="0"/>
              <w:jc w:val="center"/>
            </w:pPr>
            <w:r>
              <w:rPr>
                <w:rFonts w:ascii="宋体" w:eastAsia="宋体" w:hAnsi="宋体" w:cs="宋体"/>
                <w:b w:val="0"/>
                <w:i w:val="0"/>
                <w:color w:val="000000"/>
                <w:sz w:val="23"/>
              </w:rPr>
              <w:t xml:space="preserve">29</w:t>
            </w:r>
          </w:p>
        </w:tc>
        <w:tc>
          <w:tcPr>
            <w:tcW w:w="2460" w:type="dxa"/>
            <w:tcBorders/>
            <w:vAlign w:val="center"/>
          </w:tcPr>
          <w:p>
            <w:pPr>
              <w:snapToGrid w:val="0"/>
              <w:jc w:val="right"/>
            </w:pPr>
            <w:r>
              <w:rPr>
                <w:rFonts w:ascii="宋体" w:eastAsia="宋体" w:hAnsi="宋体" w:cs="宋体"/>
                <w:b w:val="0"/>
                <w:i w:val="0"/>
                <w:color w:val="000000"/>
                <w:sz w:val="23"/>
              </w:rPr>
              <w:t xml:space="preserve">28,000.00</w:t>
            </w:r>
          </w:p>
        </w:tc>
        <w:tc>
          <w:tcPr>
            <w:tcW w:w="4620" w:type="dxa"/>
            <w:tcBorders/>
            <w:vAlign w:val="center"/>
          </w:tcPr>
          <w:p>
            <w:pPr>
              <w:snapToGrid w:val="0"/>
              <w:jc w:val="left"/>
            </w:pPr>
            <w:r>
              <w:rPr>
                <w:rFonts w:ascii="宋体" w:eastAsia="宋体" w:hAnsi="宋体" w:cs="宋体"/>
                <w:b w:val="0"/>
                <w:i w:val="0"/>
                <w:color w:val="000000"/>
                <w:sz w:val="23"/>
              </w:rPr>
              <w:t xml:space="preserve">年末结转和结余</w:t>
            </w:r>
          </w:p>
        </w:tc>
        <w:tc>
          <w:tcPr>
            <w:tcW w:w="620" w:type="dxa"/>
            <w:tcBorders/>
            <w:vAlign w:val="center"/>
          </w:tcPr>
          <w:p>
            <w:pPr>
              <w:snapToGrid w:val="0"/>
              <w:jc w:val="center"/>
            </w:pPr>
            <w:r>
              <w:rPr>
                <w:rFonts w:ascii="宋体" w:eastAsia="宋体" w:hAnsi="宋体" w:cs="宋体"/>
                <w:b w:val="0"/>
                <w:i w:val="0"/>
                <w:color w:val="000000"/>
                <w:sz w:val="23"/>
              </w:rPr>
              <w:t xml:space="preserve">59</w:t>
            </w:r>
          </w:p>
        </w:tc>
        <w:tc>
          <w:tcPr>
            <w:tcW w:w="2458" w:type="dxa"/>
            <w:tcBorders/>
            <w:vAlign w:val="center"/>
          </w:tcPr>
          <w:p>
            <w:pPr>
              <w:snapToGrid w:val="0"/>
              <w:jc w:val="right"/>
            </w:pPr>
            <w:r>
              <w:rPr>
                <w:rFonts w:ascii="宋体" w:eastAsia="宋体" w:hAnsi="宋体" w:cs="宋体"/>
                <w:b w:val="0"/>
                <w:i w:val="0"/>
                <w:color w:val="000000"/>
                <w:sz w:val="23"/>
              </w:rPr>
              <w:t xml:space="preserve">45,664.64</w:t>
            </w:r>
          </w:p>
        </w:tc>
      </w:tr>
      <w:tr>
        <w:trPr>
          <w:trHeight w:hRule="exact" w:val="492"/>
          <w:jc w:val="center"/>
        </w:trPr>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30</w:t>
            </w:r>
          </w:p>
        </w:tc>
        <w:tc>
          <w:tcPr>
            <w:tcW w:w="2460" w:type="dxa"/>
            <w:tcBorders/>
            <w:vAlign w:val="center"/>
          </w:tcPr>
          <w:p>
            <w:pPr>
              <w:snapToGrid w:val="0"/>
              <w:jc w:val="right"/>
            </w:pPr>
            <w:r>
              <w:rPr>
                <w:rFonts w:ascii="宋体" w:eastAsia="宋体" w:hAnsi="宋体" w:cs="宋体"/>
                <w:b w:val="0"/>
                <w:i w:val="0"/>
                <w:color w:val="000000"/>
                <w:sz w:val="23"/>
              </w:rPr>
              <w:t xml:space="preserve">52,966,984.78</w:t>
            </w:r>
          </w:p>
        </w:tc>
        <w:tc>
          <w:tcPr>
            <w:tcW w:w="4620" w:type="dxa"/>
            <w:tcBorders/>
            <w:vAlign w:val="center"/>
          </w:tcPr>
          <w:p>
            <w:pPr>
              <w:snapToGrid w:val="0"/>
              <w:jc w:val="center"/>
            </w:pPr>
            <w:r>
              <w:rPr>
                <w:rFonts w:ascii="宋体" w:eastAsia="宋体" w:hAnsi="宋体" w:cs="宋体"/>
                <w:b/>
                <w:i w:val="0"/>
                <w:color w:val="000000"/>
                <w:sz w:val="23"/>
              </w:rPr>
              <w:t xml:space="preserve">总计</w:t>
            </w:r>
          </w:p>
        </w:tc>
        <w:tc>
          <w:tcPr>
            <w:tcW w:w="620" w:type="dxa"/>
            <w:tcBorders/>
            <w:vAlign w:val="center"/>
          </w:tcPr>
          <w:p>
            <w:pPr>
              <w:snapToGrid w:val="0"/>
              <w:jc w:val="center"/>
            </w:pPr>
            <w:r>
              <w:rPr>
                <w:rFonts w:ascii="宋体" w:eastAsia="宋体" w:hAnsi="宋体" w:cs="宋体"/>
                <w:b w:val="0"/>
                <w:i w:val="0"/>
                <w:color w:val="000000"/>
                <w:sz w:val="23"/>
              </w:rPr>
              <w:t xml:space="preserve">60</w:t>
            </w:r>
          </w:p>
        </w:tc>
        <w:tc>
          <w:tcPr>
            <w:tcW w:w="2458" w:type="dxa"/>
            <w:tcBorders/>
            <w:vAlign w:val="center"/>
          </w:tcPr>
          <w:p>
            <w:pPr>
              <w:snapToGrid w:val="0"/>
              <w:jc w:val="right"/>
            </w:pPr>
            <w:r>
              <w:rPr>
                <w:rFonts w:ascii="宋体" w:eastAsia="宋体" w:hAnsi="宋体" w:cs="宋体"/>
                <w:b w:val="0"/>
                <w:i w:val="0"/>
                <w:color w:val="000000"/>
                <w:sz w:val="23"/>
              </w:rPr>
              <w:t xml:space="preserve">52,966,984.78</w:t>
            </w:r>
          </w:p>
        </w:tc>
      </w:tr>
      <w:tr>
        <w:trPr>
          <w:trHeight w:hRule="exact" w:val="492"/>
          <w:jc w:val="center"/>
        </w:trPr>
        <w:tc>
          <w:tcPr>
            <w:tcW w:w="1539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注：本表反映部门本年度的总收支和年末结余结转情况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公开02表</w:t>
            </w:r>
          </w:p>
        </w:tc>
      </w:tr>
      <w:tr>
        <w:trPr>
          <w:trHeight w:hRule="auto" w:val="0"/>
          <w:jc w:val="center"/>
        </w:trPr>
        <w:tc>
          <w:tcPr>
            <w:tcW w:w="6699" w:type="dxa"/>
          </w:tcPr>
          <w:p>
            <w:pPr>
              <w:jc w:val="left"/>
            </w:pPr>
            <w:r>
              <w:rPr>
                <w:rFonts w:ascii="宋体" w:eastAsia="宋体" w:hAnsi="宋体" w:cs="宋体"/>
                <w:sz w:val="20"/>
              </w:rPr>
              <w:t xml:space="preserve">公开单位：宁夏永宁县银子湖学校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60"/>
        <w:gridCol w:w="260"/>
        <w:gridCol w:w="260"/>
        <w:gridCol w:w="3180"/>
        <w:gridCol w:w="1460"/>
        <w:gridCol w:w="1460"/>
        <w:gridCol w:w="1460"/>
        <w:gridCol w:w="1460"/>
        <w:gridCol w:w="1260"/>
        <w:gridCol w:w="1460"/>
        <w:gridCol w:w="1460"/>
        <w:gridCol w:w="1418"/>
      </w:tblGrid>
      <w:tr>
        <w:trPr>
          <w:trHeight w:hRule="exact" w:val="363"/>
          <w:jc w:val="center"/>
        </w:trPr>
        <w:tc>
          <w:tcPr>
            <w:tcW w:w="3960" w:type="dxa"/>
            <w:gridSpan w:val="4"/>
            <w:vAlign w:val="center"/>
          </w:tcPr>
          <w:p>
            <w:pPr>
              <w:snapToGrid w:val="0"/>
              <w:jc w:val="center"/>
            </w:pPr>
            <w:r>
              <w:rPr>
                <w:rFonts w:ascii="宋体" w:eastAsia="宋体" w:hAnsi="宋体" w:cs="宋体"/>
                <w:b w:val="0"/>
                <w:i w:val="0"/>
                <w:color w:val="000000"/>
                <w:sz w:val="17"/>
              </w:rPr>
              <w:t xml:space="preserve">项目</w:t>
            </w:r>
          </w:p>
        </w:tc>
        <w:tc>
          <w:tcPr>
            <w:tcW w:w="1460" w:type="dxa"/>
            <w:vMerge w:val="restart"/>
            <w:vAlign w:val="center"/>
          </w:tcPr>
          <w:p>
            <w:pPr>
              <w:snapToGrid w:val="0"/>
              <w:jc w:val="center"/>
            </w:pPr>
            <w:r>
              <w:rPr>
                <w:rFonts w:ascii="宋体" w:eastAsia="宋体" w:hAnsi="宋体" w:cs="宋体"/>
                <w:b w:val="0"/>
                <w:i w:val="0"/>
                <w:color w:val="000000"/>
                <w:sz w:val="17"/>
              </w:rPr>
              <w:t xml:space="preserve">本年收入合计</w:t>
            </w:r>
          </w:p>
        </w:tc>
        <w:tc>
          <w:tcPr>
            <w:tcW w:w="1460" w:type="dxa"/>
            <w:vMerge w:val="restart"/>
            <w:vAlign w:val="center"/>
          </w:tcPr>
          <w:p>
            <w:pPr>
              <w:snapToGrid w:val="0"/>
              <w:jc w:val="center"/>
            </w:pPr>
            <w:r>
              <w:rPr>
                <w:rFonts w:ascii="宋体" w:eastAsia="宋体" w:hAnsi="宋体" w:cs="宋体"/>
                <w:b w:val="0"/>
                <w:i w:val="0"/>
                <w:color w:val="000000"/>
                <w:sz w:val="17"/>
              </w:rPr>
              <w:t xml:space="preserve">财政拨款收入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上级补助收入</w:t>
            </w:r>
          </w:p>
        </w:tc>
        <w:tc>
          <w:tcPr>
            <w:tcW w:w="2720" w:type="dxa"/>
            <w:gridSpan w:val="2"/>
            <w:vMerge w:val="restart"/>
            <w:vAlign w:val="center"/>
          </w:tcPr>
          <w:p>
            <w:pPr>
              <w:snapToGrid w:val="0"/>
              <w:jc w:val="center"/>
            </w:pPr>
            <w:r>
              <w:rPr>
                <w:rFonts w:ascii="宋体" w:eastAsia="宋体" w:hAnsi="宋体" w:cs="宋体"/>
                <w:b w:val="0"/>
                <w:i w:val="0"/>
                <w:color w:val="000000"/>
                <w:sz w:val="17"/>
              </w:rPr>
              <w:t xml:space="preserve">事业收入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经营收入</w:t>
            </w:r>
          </w:p>
        </w:tc>
        <w:tc>
          <w:tcPr>
            <w:tcW w:w="1460" w:type="dxa"/>
            <w:vMerge w:val="restart"/>
            <w:vAlign w:val="center"/>
          </w:tcPr>
          <w:p>
            <w:pPr>
              <w:snapToGrid w:val="0"/>
              <w:jc w:val="center"/>
            </w:pPr>
            <w:r>
              <w:rPr>
                <w:rFonts w:ascii="宋体" w:eastAsia="宋体" w:hAnsi="宋体" w:cs="宋体"/>
                <w:b w:val="0"/>
                <w:i w:val="0"/>
                <w:color w:val="000000"/>
                <w:sz w:val="17"/>
              </w:rPr>
              <w:t xml:space="preserve">附属单位上缴收入</w:t>
            </w:r>
          </w:p>
        </w:tc>
        <w:tc>
          <w:tcPr>
            <w:tcW w:w="1418" w:type="dxa"/>
            <w:vMerge w:val="restart"/>
            <w:vAlign w:val="center"/>
          </w:tcPr>
          <w:p>
            <w:pPr>
              <w:snapToGrid w:val="0"/>
              <w:jc w:val="center"/>
            </w:pPr>
            <w:r>
              <w:rPr>
                <w:rFonts w:ascii="宋体" w:eastAsia="宋体" w:hAnsi="宋体" w:cs="宋体"/>
                <w:b w:val="0"/>
                <w:i w:val="0"/>
                <w:color w:val="000000"/>
                <w:sz w:val="17"/>
              </w:rPr>
              <w:t xml:space="preserve">其他收入</w:t>
            </w:r>
          </w:p>
        </w:tc>
      </w:tr>
      <w:tr>
        <w:trPr>
          <w:trHeight w:hRule="exact" w:val="363"/>
          <w:jc w:val="center"/>
        </w:trPr>
        <w:tc>
          <w:tcPr>
            <w:tcW w:w="780" w:type="dxa"/>
            <w:gridSpan w:val="3"/>
            <w:vMerge w:val="restart"/>
            <w:vAlign w:val="center"/>
          </w:tcPr>
          <w:p>
            <w:pPr>
              <w:snapToGrid w:val="0"/>
              <w:jc w:val="center"/>
            </w:pPr>
            <w:r>
              <w:rPr>
                <w:rFonts w:ascii="宋体" w:eastAsia="宋体" w:hAnsi="宋体" w:cs="宋体"/>
                <w:b w:val="0"/>
                <w:i w:val="0"/>
                <w:color w:val="000000"/>
                <w:sz w:val="17"/>
              </w:rPr>
              <w:t xml:space="preserve">功能分类科目编码</w:t>
            </w:r>
          </w:p>
        </w:tc>
        <w:tc>
          <w:tcPr>
            <w:tcW w:w="3180" w:type="dxa"/>
            <w:vMerge w:val="restart"/>
            <w:vAlign w:val="center"/>
          </w:tcPr>
          <w:p>
            <w:pPr>
              <w:snapToGrid w:val="0"/>
              <w:jc w:val="center"/>
            </w:pPr>
            <w:r>
              <w:rPr>
                <w:rFonts w:ascii="宋体" w:eastAsia="宋体" w:hAnsi="宋体" w:cs="宋体"/>
                <w:b w:val="0"/>
                <w:i w:val="0"/>
                <w:color w:val="000000"/>
                <w:sz w:val="17"/>
              </w:rPr>
              <w:t xml:space="preserve">科目名称</w:t>
            </w:r>
          </w:p>
        </w:tc>
        <w:tc>
          <w:tcPr>
            <w:tcW w:w="1460" w:type="dxa"/>
            <w:vMerge/>
            <w:vAlign w:val="center"/>
          </w:tcPr>
          <w:p>
            <w:pPr/>
          </w:p>
        </w:tc>
        <w:tc>
          <w:tcPr>
            <w:tcW w:w="1460" w:type="dxa"/>
            <w:vMerge/>
            <w:vAlign w:val="center"/>
          </w:tcPr>
          <w:p>
            <w:pPr/>
          </w:p>
        </w:tc>
        <w:tc>
          <w:tcPr>
            <w:tcW w:w="1460" w:type="dxa"/>
            <w:vMerge/>
            <w:vAlign w:val="center"/>
          </w:tcPr>
          <w:p>
            <w:pPr/>
          </w:p>
        </w:tc>
        <w:tc>
          <w:tcPr>
            <w:tcW w:w="2720" w:type="dxa"/>
            <w:gridSpan w:val="2"/>
            <w:vMerge/>
            <w:vAlign w:val="center"/>
          </w:tcPr>
          <w:p>
            <w:pPr/>
          </w:p>
        </w:tc>
        <w:tc>
          <w:tcPr>
            <w:tcW w:w="1460" w:type="dxa"/>
            <w:vMerge/>
            <w:vAlign w:val="center"/>
          </w:tcPr>
          <w:p>
            <w:pPr/>
          </w:p>
        </w:tc>
        <w:tc>
          <w:tcPr>
            <w:tcW w:w="1460" w:type="dxa"/>
            <w:vMerge/>
            <w:vAlign w:val="center"/>
          </w:tcPr>
          <w:p>
            <w:pPr/>
          </w:p>
        </w:tc>
        <w:tc>
          <w:tcPr>
            <w:tcW w:w="1418" w:type="dxa"/>
            <w:vMerge/>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780" w:type="dxa"/>
            <w:gridSpan w:val="3"/>
            <w:vMerge/>
            <w:tcBorders/>
            <w:vAlign w:val="center"/>
          </w:tcPr>
          <w:p>
            <w:pP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2720" w:type="dxa"/>
            <w:gridSpan w:val="2"/>
            <w:vMerge/>
            <w:tcBorders/>
            <w:vAlign w:val="center"/>
          </w:tcPr>
          <w:p>
            <w:pPr/>
          </w:p>
        </w:tc>
        <w:tc>
          <w:tcPr>
            <w:tcW w:w="1460" w:type="dxa"/>
            <w:vMerge/>
            <w:tcBorders/>
            <w:vAlign w:val="center"/>
          </w:tcPr>
          <w:p>
            <w:pPr/>
          </w:p>
        </w:tc>
        <w:tc>
          <w:tcPr>
            <w:tcW w:w="1460" w:type="dxa"/>
            <w:vMerge/>
            <w:tcBorders/>
            <w:vAlign w:val="center"/>
          </w:tcPr>
          <w:p>
            <w:pPr/>
          </w:p>
        </w:tc>
        <w:tc>
          <w:tcPr>
            <w:tcW w:w="1418" w:type="dxa"/>
            <w:vMerge/>
            <w:tcBorders/>
            <w:vAlign w:val="center"/>
          </w:tcPr>
          <w:p>
            <w:pPr/>
          </w:p>
        </w:tc>
      </w:tr>
      <w:tr>
        <w:trPr>
          <w:trHeight w:hRule="exact" w:val="363"/>
          <w:jc w:val="center"/>
        </w:trPr>
        <w:tc>
          <w:tcPr>
            <w:tcW w:w="260" w:type="dxa"/>
            <w:vMerge w:val="restart"/>
            <w:tcBorders/>
            <w:vAlign w:val="center"/>
          </w:tcPr>
          <w:p>
            <w:pPr>
              <w:snapToGrid w:val="0"/>
              <w:jc w:val="center"/>
            </w:pPr>
            <w:r>
              <w:rPr>
                <w:rFonts w:ascii="宋体" w:eastAsia="宋体" w:hAnsi="宋体" w:cs="宋体"/>
                <w:b w:val="0"/>
                <w:i w:val="0"/>
                <w:color w:val="000000"/>
                <w:sz w:val="16"/>
              </w:rPr>
              <w:t xml:space="preserve">类</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款</w:t>
            </w:r>
          </w:p>
        </w:tc>
        <w:tc>
          <w:tcPr>
            <w:tcW w:w="260" w:type="dxa"/>
            <w:vMerge w:val="restart"/>
            <w:tcBorders/>
            <w:vAlign w:val="center"/>
          </w:tcPr>
          <w:p>
            <w:pPr>
              <w:snapToGrid w:val="0"/>
              <w:jc w:val="center"/>
            </w:pPr>
            <w:r>
              <w:rPr>
                <w:rFonts w:ascii="宋体" w:eastAsia="宋体" w:hAnsi="宋体" w:cs="宋体"/>
                <w:b w:val="0"/>
                <w:i w:val="0"/>
                <w:color w:val="000000"/>
                <w:sz w:val="16"/>
              </w:rPr>
              <w:t xml:space="preserve">项</w:t>
            </w:r>
          </w:p>
        </w:tc>
        <w:tc>
          <w:tcPr>
            <w:tcW w:w="318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vMerge/>
            <w:tcBorders/>
            <w:vAlign w:val="center"/>
          </w:tcPr>
          <w:p>
            <w:pPr/>
          </w:p>
        </w:tc>
        <w:tc>
          <w:tcPr>
            <w:tcW w:w="1460" w:type="dxa"/>
            <w:tcBorders/>
            <w:vAlign w:val="center"/>
          </w:tcPr>
          <w:p>
            <w:pPr>
              <w:snapToGrid w:val="0"/>
              <w:jc w:val="center"/>
            </w:pPr>
            <w:r>
              <w:rPr>
                <w:rFonts w:ascii="宋体" w:eastAsia="宋体" w:hAnsi="宋体" w:cs="宋体"/>
                <w:b w:val="0"/>
                <w:i w:val="0"/>
                <w:color w:val="000000"/>
                <w:sz w:val="17"/>
              </w:rPr>
              <w:t xml:space="preserve">小计</w:t>
            </w:r>
          </w:p>
        </w:tc>
        <w:tc>
          <w:tcPr>
            <w:tcW w:w="1260" w:type="dxa"/>
            <w:tcBorders/>
            <w:vAlign w:val="center"/>
          </w:tcPr>
          <w:p>
            <w:pPr>
              <w:snapToGrid w:val="0"/>
              <w:jc w:val="center"/>
            </w:pPr>
            <w:r>
              <w:rPr>
                <w:rFonts w:ascii="宋体" w:eastAsia="宋体" w:hAnsi="宋体" w:cs="宋体"/>
                <w:b w:val="0"/>
                <w:i w:val="0"/>
                <w:color w:val="000000"/>
                <w:sz w:val="17"/>
              </w:rPr>
              <w:t xml:space="preserve">其中：教育收费</w:t>
            </w:r>
          </w:p>
        </w:tc>
        <w:tc>
          <w:tcPr>
            <w:tcW w:w="1460" w:type="dxa"/>
            <w:tcBorders/>
            <w:vAlign w:val="center"/>
          </w:tcPr>
          <w:p>
            <w:pPr/>
          </w:p>
        </w:tc>
        <w:tc>
          <w:tcPr>
            <w:tcW w:w="1460" w:type="dxa"/>
            <w:tcBorders/>
            <w:vAlign w:val="center"/>
          </w:tcPr>
          <w:p>
            <w:pPr/>
          </w:p>
        </w:tc>
        <w:tc>
          <w:tcPr>
            <w:tcW w:w="1418" w:type="dxa"/>
            <w:tcBorders/>
            <w:vAlign w:val="center"/>
          </w:tcPr>
          <w:p>
            <w:pP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栏次</w:t>
            </w:r>
          </w:p>
        </w:tc>
        <w:tc>
          <w:tcPr>
            <w:tcW w:w="1460" w:type="dxa"/>
            <w:tcBorders/>
            <w:vAlign w:val="center"/>
          </w:tcPr>
          <w:p>
            <w:pPr>
              <w:snapToGrid w:val="0"/>
              <w:jc w:val="center"/>
            </w:pPr>
            <w:r>
              <w:rPr>
                <w:rFonts w:ascii="宋体" w:eastAsia="宋体" w:hAnsi="宋体" w:cs="宋体"/>
                <w:b w:val="0"/>
                <w:i w:val="0"/>
                <w:color w:val="000000"/>
                <w:sz w:val="17"/>
              </w:rPr>
              <w:t xml:space="preserve">1</w:t>
            </w:r>
          </w:p>
        </w:tc>
        <w:tc>
          <w:tcPr>
            <w:tcW w:w="1460" w:type="dxa"/>
            <w:tcBorders/>
            <w:vAlign w:val="center"/>
          </w:tcPr>
          <w:p>
            <w:pPr>
              <w:snapToGrid w:val="0"/>
              <w:jc w:val="center"/>
            </w:pPr>
            <w:r>
              <w:rPr>
                <w:rFonts w:ascii="宋体" w:eastAsia="宋体" w:hAnsi="宋体" w:cs="宋体"/>
                <w:b w:val="0"/>
                <w:i w:val="0"/>
                <w:color w:val="000000"/>
                <w:sz w:val="17"/>
              </w:rPr>
              <w:t xml:space="preserve">2</w:t>
            </w:r>
          </w:p>
        </w:tc>
        <w:tc>
          <w:tcPr>
            <w:tcW w:w="1460" w:type="dxa"/>
            <w:tcBorders/>
            <w:vAlign w:val="center"/>
          </w:tcPr>
          <w:p>
            <w:pPr>
              <w:snapToGrid w:val="0"/>
              <w:jc w:val="center"/>
            </w:pPr>
            <w:r>
              <w:rPr>
                <w:rFonts w:ascii="宋体" w:eastAsia="宋体" w:hAnsi="宋体" w:cs="宋体"/>
                <w:b w:val="0"/>
                <w:i w:val="0"/>
                <w:color w:val="000000"/>
                <w:sz w:val="17"/>
              </w:rPr>
              <w:t xml:space="preserve">3</w:t>
            </w:r>
          </w:p>
        </w:tc>
        <w:tc>
          <w:tcPr>
            <w:tcW w:w="2720" w:type="dxa"/>
            <w:gridSpan w:val="2"/>
            <w:tcBorders/>
            <w:vAlign w:val="center"/>
          </w:tcPr>
          <w:p>
            <w:pPr>
              <w:snapToGrid w:val="0"/>
              <w:jc w:val="center"/>
            </w:pPr>
            <w:r>
              <w:rPr>
                <w:rFonts w:ascii="宋体" w:eastAsia="宋体" w:hAnsi="宋体" w:cs="宋体"/>
                <w:b w:val="0"/>
                <w:i w:val="0"/>
                <w:color w:val="000000"/>
                <w:sz w:val="17"/>
              </w:rPr>
              <w:t xml:space="preserve">4</w:t>
            </w:r>
          </w:p>
        </w:tc>
        <w:tc>
          <w:tcPr>
            <w:tcW w:w="1460" w:type="dxa"/>
            <w:tcBorders/>
            <w:vAlign w:val="center"/>
          </w:tcPr>
          <w:p>
            <w:pPr>
              <w:snapToGrid w:val="0"/>
              <w:jc w:val="center"/>
            </w:pPr>
            <w:r>
              <w:rPr>
                <w:rFonts w:ascii="宋体" w:eastAsia="宋体" w:hAnsi="宋体" w:cs="宋体"/>
                <w:b w:val="0"/>
                <w:i w:val="0"/>
                <w:color w:val="000000"/>
                <w:sz w:val="17"/>
              </w:rPr>
              <w:t xml:space="preserve">5</w:t>
            </w:r>
          </w:p>
        </w:tc>
        <w:tc>
          <w:tcPr>
            <w:tcW w:w="1460" w:type="dxa"/>
            <w:tcBorders/>
            <w:vAlign w:val="center"/>
          </w:tcPr>
          <w:p>
            <w:pPr>
              <w:snapToGrid w:val="0"/>
              <w:jc w:val="center"/>
            </w:pPr>
            <w:r>
              <w:rPr>
                <w:rFonts w:ascii="宋体" w:eastAsia="宋体" w:hAnsi="宋体" w:cs="宋体"/>
                <w:b w:val="0"/>
                <w:i w:val="0"/>
                <w:color w:val="000000"/>
                <w:sz w:val="17"/>
              </w:rPr>
              <w:t xml:space="preserve">6</w:t>
            </w:r>
          </w:p>
        </w:tc>
        <w:tc>
          <w:tcPr>
            <w:tcW w:w="1418" w:type="dxa"/>
            <w:tcBorders/>
            <w:vAlign w:val="center"/>
          </w:tcPr>
          <w:p>
            <w:pPr>
              <w:snapToGrid w:val="0"/>
              <w:jc w:val="center"/>
            </w:pPr>
            <w:r>
              <w:rPr>
                <w:rFonts w:ascii="宋体" w:eastAsia="宋体" w:hAnsi="宋体" w:cs="宋体"/>
                <w:b w:val="0"/>
                <w:i w:val="0"/>
                <w:color w:val="000000"/>
                <w:sz w:val="17"/>
              </w:rPr>
              <w:t xml:space="preserve">7</w:t>
            </w:r>
          </w:p>
        </w:tc>
      </w:tr>
      <w:tr>
        <w:trPr>
          <w:trHeight w:hRule="exact" w:val="363"/>
          <w:jc w:val="center"/>
        </w:trPr>
        <w:tc>
          <w:tcPr>
            <w:tcW w:w="260" w:type="dxa"/>
            <w:vMerge/>
            <w:tcBorders/>
            <w:vAlign w:val="center"/>
          </w:tcPr>
          <w:p>
            <w:pPr/>
          </w:p>
        </w:tc>
        <w:tc>
          <w:tcPr>
            <w:tcW w:w="260" w:type="dxa"/>
            <w:vMerge/>
            <w:tcBorders/>
            <w:vAlign w:val="center"/>
          </w:tcPr>
          <w:p>
            <w:pPr/>
          </w:p>
        </w:tc>
        <w:tc>
          <w:tcPr>
            <w:tcW w:w="260" w:type="dxa"/>
            <w:vMerge/>
            <w:tcBorders/>
            <w:vAlign w:val="center"/>
          </w:tcPr>
          <w:p>
            <w:pPr/>
          </w:p>
        </w:tc>
        <w:tc>
          <w:tcPr>
            <w:tcW w:w="3180" w:type="dxa"/>
            <w:tcBorders/>
            <w:vAlign w:val="center"/>
          </w:tcPr>
          <w:p>
            <w:pPr>
              <w:snapToGrid w:val="0"/>
              <w:jc w:val="center"/>
            </w:pPr>
            <w:r>
              <w:rPr>
                <w:rFonts w:ascii="宋体" w:eastAsia="宋体" w:hAnsi="宋体" w:cs="宋体"/>
                <w:b w:val="0"/>
                <w:i w:val="0"/>
                <w:color w:val="000000"/>
                <w:sz w:val="17"/>
              </w:rPr>
              <w:t xml:space="preserve">合计</w:t>
            </w:r>
          </w:p>
        </w:tc>
        <w:tc>
          <w:tcPr>
            <w:tcW w:w="1460" w:type="dxa"/>
            <w:tcBorders/>
            <w:vAlign w:val="center"/>
          </w:tcPr>
          <w:p>
            <w:pPr>
              <w:snapToGrid w:val="0"/>
              <w:jc w:val="right"/>
            </w:pPr>
            <w:r>
              <w:rPr>
                <w:rFonts w:ascii="宋体" w:eastAsia="宋体" w:hAnsi="宋体" w:cs="宋体"/>
                <w:b/>
                <w:i w:val="0"/>
                <w:color w:val="000000"/>
                <w:sz w:val="17"/>
              </w:rPr>
              <w:t xml:space="preserve">52,938,984.78</w:t>
            </w:r>
          </w:p>
        </w:tc>
        <w:tc>
          <w:tcPr>
            <w:tcW w:w="1460" w:type="dxa"/>
            <w:tcBorders/>
            <w:vAlign w:val="center"/>
          </w:tcPr>
          <w:p>
            <w:pPr>
              <w:snapToGrid w:val="0"/>
              <w:jc w:val="right"/>
            </w:pPr>
            <w:r>
              <w:rPr>
                <w:rFonts w:ascii="宋体" w:eastAsia="宋体" w:hAnsi="宋体" w:cs="宋体"/>
                <w:b w:val="0"/>
                <w:i w:val="0"/>
                <w:color w:val="000000"/>
                <w:sz w:val="17"/>
              </w:rPr>
              <w:t xml:space="preserve">52,497,665.78</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441,319.00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w:t>
            </w:r>
          </w:p>
        </w:tc>
        <w:tc>
          <w:tcPr>
            <w:tcW w:w="3180" w:type="dxa"/>
            <w:tcBorders/>
            <w:vAlign w:val="center"/>
          </w:tcPr>
          <w:p>
            <w:pPr>
              <w:snapToGrid w:val="0"/>
              <w:jc w:val="left"/>
            </w:pPr>
            <w:r>
              <w:rPr>
                <w:rFonts w:ascii="宋体" w:eastAsia="宋体" w:hAnsi="宋体" w:cs="宋体"/>
                <w:b w:val="0"/>
                <w:i w:val="0"/>
                <w:color w:val="000000"/>
                <w:sz w:val="17"/>
              </w:rPr>
              <w:t xml:space="preserve">一般公共服务支出</w:t>
            </w:r>
          </w:p>
        </w:tc>
        <w:tc>
          <w:tcPr>
            <w:tcW w:w="1460" w:type="dxa"/>
            <w:tcBorders/>
            <w:vAlign w:val="center"/>
          </w:tcPr>
          <w:p>
            <w:pPr>
              <w:snapToGrid w:val="0"/>
              <w:jc w:val="right"/>
            </w:pPr>
            <w:r>
              <w:rPr>
                <w:rFonts w:ascii="宋体" w:eastAsia="宋体" w:hAnsi="宋体" w:cs="宋体"/>
                <w:b w:val="0"/>
                <w:i w:val="0"/>
                <w:color w:val="000000"/>
                <w:sz w:val="17"/>
              </w:rPr>
              <w:t xml:space="preserve">2,740.00</w:t>
            </w:r>
          </w:p>
        </w:tc>
        <w:tc>
          <w:tcPr>
            <w:tcW w:w="1460" w:type="dxa"/>
            <w:tcBorders/>
            <w:vAlign w:val="center"/>
          </w:tcPr>
          <w:p>
            <w:pPr>
              <w:snapToGrid w:val="0"/>
              <w:jc w:val="right"/>
            </w:pPr>
            <w:r>
              <w:rPr>
                <w:rFonts w:ascii="宋体" w:eastAsia="宋体" w:hAnsi="宋体" w:cs="宋体"/>
                <w:b w:val="0"/>
                <w:i w:val="0"/>
                <w:color w:val="000000"/>
                <w:sz w:val="17"/>
              </w:rPr>
              <w:t xml:space="preserve">2,740.00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20132</w:t>
            </w:r>
          </w:p>
        </w:tc>
        <w:tc>
          <w:tcPr>
            <w:tcW w:w="3180" w:type="dxa"/>
            <w:tcBorders/>
            <w:vAlign w:val="center"/>
          </w:tcPr>
          <w:p>
            <w:pPr>
              <w:snapToGrid w:val="0"/>
              <w:jc w:val="left"/>
            </w:pPr>
            <w:r>
              <w:rPr>
                <w:rFonts w:ascii="宋体" w:eastAsia="宋体" w:hAnsi="宋体" w:cs="宋体"/>
                <w:b w:val="0"/>
                <w:i w:val="0"/>
                <w:color w:val="000000"/>
                <w:sz w:val="17"/>
              </w:rPr>
              <w:t xml:space="preserve">组织事务</w:t>
            </w:r>
          </w:p>
        </w:tc>
        <w:tc>
          <w:tcPr>
            <w:tcW w:w="1460" w:type="dxa"/>
            <w:tcBorders/>
            <w:vAlign w:val="center"/>
          </w:tcPr>
          <w:p>
            <w:pPr>
              <w:snapToGrid w:val="0"/>
              <w:jc w:val="right"/>
            </w:pPr>
            <w:r>
              <w:rPr>
                <w:rFonts w:ascii="宋体" w:eastAsia="宋体" w:hAnsi="宋体" w:cs="宋体"/>
                <w:b w:val="0"/>
                <w:i w:val="0"/>
                <w:color w:val="000000"/>
                <w:sz w:val="17"/>
              </w:rPr>
              <w:t xml:space="preserve">2,740.00</w:t>
            </w:r>
          </w:p>
        </w:tc>
        <w:tc>
          <w:tcPr>
            <w:tcW w:w="1460" w:type="dxa"/>
            <w:tcBorders/>
            <w:vAlign w:val="center"/>
          </w:tcPr>
          <w:p>
            <w:pPr>
              <w:snapToGrid w:val="0"/>
              <w:jc w:val="right"/>
            </w:pPr>
            <w:r>
              <w:rPr>
                <w:rFonts w:ascii="宋体" w:eastAsia="宋体" w:hAnsi="宋体" w:cs="宋体"/>
                <w:b w:val="0"/>
                <w:i w:val="0"/>
                <w:color w:val="000000"/>
                <w:sz w:val="17"/>
              </w:rPr>
              <w:t xml:space="preserve">2,740.00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2013299</w:t>
            </w:r>
          </w:p>
        </w:tc>
        <w:tc>
          <w:tcPr>
            <w:tcW w:w="3180" w:type="dxa"/>
            <w:tcBorders/>
            <w:vAlign w:val="center"/>
          </w:tcPr>
          <w:p>
            <w:pPr>
              <w:snapToGrid w:val="0"/>
              <w:jc w:val="left"/>
            </w:pPr>
            <w:r>
              <w:rPr>
                <w:rFonts w:ascii="宋体" w:eastAsia="宋体" w:hAnsi="宋体" w:cs="宋体"/>
                <w:b w:val="0"/>
                <w:i w:val="0"/>
                <w:color w:val="000000"/>
                <w:sz w:val="17"/>
              </w:rPr>
              <w:t xml:space="preserve">其他组织事务支出</w:t>
            </w:r>
          </w:p>
        </w:tc>
        <w:tc>
          <w:tcPr>
            <w:tcW w:w="1460" w:type="dxa"/>
            <w:tcBorders/>
            <w:vAlign w:val="center"/>
          </w:tcPr>
          <w:p>
            <w:pPr>
              <w:snapToGrid w:val="0"/>
              <w:jc w:val="right"/>
            </w:pPr>
            <w:r>
              <w:rPr>
                <w:rFonts w:ascii="宋体" w:eastAsia="宋体" w:hAnsi="宋体" w:cs="宋体"/>
                <w:b w:val="0"/>
                <w:i w:val="0"/>
                <w:color w:val="000000"/>
                <w:sz w:val="17"/>
              </w:rPr>
              <w:t xml:space="preserve">2,740.00</w:t>
            </w:r>
          </w:p>
        </w:tc>
        <w:tc>
          <w:tcPr>
            <w:tcW w:w="1460" w:type="dxa"/>
            <w:tcBorders/>
            <w:vAlign w:val="center"/>
          </w:tcPr>
          <w:p>
            <w:pPr>
              <w:snapToGrid w:val="0"/>
              <w:jc w:val="right"/>
            </w:pPr>
            <w:r>
              <w:rPr>
                <w:rFonts w:ascii="宋体" w:eastAsia="宋体" w:hAnsi="宋体" w:cs="宋体"/>
                <w:b w:val="0"/>
                <w:i w:val="0"/>
                <w:color w:val="000000"/>
                <w:sz w:val="17"/>
              </w:rPr>
              <w:t xml:space="preserve">2,740.00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w:t>
            </w:r>
          </w:p>
        </w:tc>
        <w:tc>
          <w:tcPr>
            <w:tcW w:w="3180" w:type="dxa"/>
            <w:tcBorders/>
            <w:vAlign w:val="center"/>
          </w:tcPr>
          <w:p>
            <w:pPr>
              <w:snapToGrid w:val="0"/>
              <w:jc w:val="left"/>
            </w:pPr>
            <w:r>
              <w:rPr>
                <w:rFonts w:ascii="宋体" w:eastAsia="宋体" w:hAnsi="宋体" w:cs="宋体"/>
                <w:b w:val="0"/>
                <w:i w:val="0"/>
                <w:color w:val="000000"/>
                <w:sz w:val="17"/>
              </w:rPr>
              <w:t xml:space="preserve">教育支出</w:t>
            </w:r>
          </w:p>
        </w:tc>
        <w:tc>
          <w:tcPr>
            <w:tcW w:w="1460" w:type="dxa"/>
            <w:tcBorders/>
            <w:vAlign w:val="center"/>
          </w:tcPr>
          <w:p>
            <w:pPr>
              <w:snapToGrid w:val="0"/>
              <w:jc w:val="right"/>
            </w:pPr>
            <w:r>
              <w:rPr>
                <w:rFonts w:ascii="宋体" w:eastAsia="宋体" w:hAnsi="宋体" w:cs="宋体"/>
                <w:b w:val="0"/>
                <w:i w:val="0"/>
                <w:color w:val="000000"/>
                <w:sz w:val="17"/>
              </w:rPr>
              <w:t xml:space="preserve">40,799,910.29</w:t>
            </w:r>
          </w:p>
        </w:tc>
        <w:tc>
          <w:tcPr>
            <w:tcW w:w="1460" w:type="dxa"/>
            <w:tcBorders/>
            <w:vAlign w:val="center"/>
          </w:tcPr>
          <w:p>
            <w:pPr>
              <w:snapToGrid w:val="0"/>
              <w:jc w:val="right"/>
            </w:pPr>
            <w:r>
              <w:rPr>
                <w:rFonts w:ascii="宋体" w:eastAsia="宋体" w:hAnsi="宋体" w:cs="宋体"/>
                <w:b w:val="0"/>
                <w:i w:val="0"/>
                <w:color w:val="000000"/>
                <w:sz w:val="17"/>
              </w:rPr>
              <w:t xml:space="preserve">40,358,591.29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441,319.00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20502</w:t>
            </w:r>
          </w:p>
        </w:tc>
        <w:tc>
          <w:tcPr>
            <w:tcW w:w="3180" w:type="dxa"/>
            <w:tcBorders/>
            <w:vAlign w:val="center"/>
          </w:tcPr>
          <w:p>
            <w:pPr>
              <w:snapToGrid w:val="0"/>
              <w:jc w:val="left"/>
            </w:pPr>
            <w:r>
              <w:rPr>
                <w:rFonts w:ascii="宋体" w:eastAsia="宋体" w:hAnsi="宋体" w:cs="宋体"/>
                <w:b w:val="0"/>
                <w:i w:val="0"/>
                <w:color w:val="000000"/>
                <w:sz w:val="17"/>
              </w:rPr>
              <w:t xml:space="preserve">普通教育</w:t>
            </w:r>
          </w:p>
        </w:tc>
        <w:tc>
          <w:tcPr>
            <w:tcW w:w="1460" w:type="dxa"/>
            <w:tcBorders/>
            <w:vAlign w:val="center"/>
          </w:tcPr>
          <w:p>
            <w:pPr>
              <w:snapToGrid w:val="0"/>
              <w:jc w:val="right"/>
            </w:pPr>
            <w:r>
              <w:rPr>
                <w:rFonts w:ascii="宋体" w:eastAsia="宋体" w:hAnsi="宋体" w:cs="宋体"/>
                <w:b w:val="0"/>
                <w:i w:val="0"/>
                <w:color w:val="000000"/>
                <w:sz w:val="17"/>
              </w:rPr>
              <w:t xml:space="preserve">40,799,910.29</w:t>
            </w:r>
          </w:p>
        </w:tc>
        <w:tc>
          <w:tcPr>
            <w:tcW w:w="1460" w:type="dxa"/>
            <w:tcBorders/>
            <w:vAlign w:val="center"/>
          </w:tcPr>
          <w:p>
            <w:pPr>
              <w:snapToGrid w:val="0"/>
              <w:jc w:val="right"/>
            </w:pPr>
            <w:r>
              <w:rPr>
                <w:rFonts w:ascii="宋体" w:eastAsia="宋体" w:hAnsi="宋体" w:cs="宋体"/>
                <w:b w:val="0"/>
                <w:i w:val="0"/>
                <w:color w:val="000000"/>
                <w:sz w:val="17"/>
              </w:rPr>
              <w:t xml:space="preserve">40,358,591.29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441,319.00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2050202</w:t>
            </w:r>
          </w:p>
        </w:tc>
        <w:tc>
          <w:tcPr>
            <w:tcW w:w="3180" w:type="dxa"/>
            <w:tcBorders/>
            <w:vAlign w:val="center"/>
          </w:tcPr>
          <w:p>
            <w:pPr>
              <w:snapToGrid w:val="0"/>
              <w:jc w:val="left"/>
            </w:pPr>
            <w:r>
              <w:rPr>
                <w:rFonts w:ascii="宋体" w:eastAsia="宋体" w:hAnsi="宋体" w:cs="宋体"/>
                <w:b w:val="0"/>
                <w:i w:val="0"/>
                <w:color w:val="000000"/>
                <w:sz w:val="17"/>
              </w:rPr>
              <w:t xml:space="preserve">小学教育</w:t>
            </w:r>
          </w:p>
        </w:tc>
        <w:tc>
          <w:tcPr>
            <w:tcW w:w="1460" w:type="dxa"/>
            <w:tcBorders/>
            <w:vAlign w:val="center"/>
          </w:tcPr>
          <w:p>
            <w:pPr>
              <w:snapToGrid w:val="0"/>
              <w:jc w:val="right"/>
            </w:pPr>
            <w:r>
              <w:rPr>
                <w:rFonts w:ascii="宋体" w:eastAsia="宋体" w:hAnsi="宋体" w:cs="宋体"/>
                <w:b w:val="0"/>
                <w:i w:val="0"/>
                <w:color w:val="000000"/>
                <w:sz w:val="17"/>
              </w:rPr>
              <w:t xml:space="preserve">36,319,496.13</w:t>
            </w:r>
          </w:p>
        </w:tc>
        <w:tc>
          <w:tcPr>
            <w:tcW w:w="1460" w:type="dxa"/>
            <w:tcBorders/>
            <w:vAlign w:val="center"/>
          </w:tcPr>
          <w:p>
            <w:pPr>
              <w:snapToGrid w:val="0"/>
              <w:jc w:val="right"/>
            </w:pPr>
            <w:r>
              <w:rPr>
                <w:rFonts w:ascii="宋体" w:eastAsia="宋体" w:hAnsi="宋体" w:cs="宋体"/>
                <w:b w:val="0"/>
                <w:i w:val="0"/>
                <w:color w:val="000000"/>
                <w:sz w:val="17"/>
              </w:rPr>
              <w:t xml:space="preserve">35,878,177.13</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441,319.00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2050203</w:t>
            </w:r>
          </w:p>
        </w:tc>
        <w:tc>
          <w:tcPr>
            <w:tcW w:w="3180" w:type="dxa"/>
            <w:tcBorders/>
            <w:vAlign w:val="center"/>
          </w:tcPr>
          <w:p>
            <w:pPr>
              <w:snapToGrid w:val="0"/>
              <w:jc w:val="left"/>
            </w:pPr>
            <w:r>
              <w:rPr>
                <w:rFonts w:ascii="宋体" w:eastAsia="宋体" w:hAnsi="宋体" w:cs="宋体"/>
                <w:b w:val="0"/>
                <w:i w:val="0"/>
                <w:color w:val="000000"/>
                <w:sz w:val="17"/>
              </w:rPr>
              <w:t xml:space="preserve">初中教育</w:t>
            </w:r>
          </w:p>
        </w:tc>
        <w:tc>
          <w:tcPr>
            <w:tcW w:w="1460" w:type="dxa"/>
            <w:tcBorders/>
            <w:vAlign w:val="center"/>
          </w:tcPr>
          <w:p>
            <w:pPr>
              <w:snapToGrid w:val="0"/>
              <w:jc w:val="right"/>
            </w:pPr>
            <w:r>
              <w:rPr>
                <w:rFonts w:ascii="宋体" w:eastAsia="宋体" w:hAnsi="宋体" w:cs="宋体"/>
                <w:b w:val="0"/>
                <w:i w:val="0"/>
                <w:color w:val="000000"/>
                <w:sz w:val="17"/>
              </w:rPr>
              <w:t xml:space="preserve">4,480,414.16</w:t>
            </w:r>
          </w:p>
        </w:tc>
        <w:tc>
          <w:tcPr>
            <w:tcW w:w="1460" w:type="dxa"/>
            <w:tcBorders/>
            <w:vAlign w:val="center"/>
          </w:tcPr>
          <w:p>
            <w:pPr>
              <w:snapToGrid w:val="0"/>
              <w:jc w:val="right"/>
            </w:pPr>
            <w:r>
              <w:rPr>
                <w:rFonts w:ascii="宋体" w:eastAsia="宋体" w:hAnsi="宋体" w:cs="宋体"/>
                <w:b w:val="0"/>
                <w:i w:val="0"/>
                <w:color w:val="000000"/>
                <w:sz w:val="17"/>
              </w:rPr>
              <w:t xml:space="preserve">4,480,414.16</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w:t>
            </w:r>
          </w:p>
        </w:tc>
        <w:tc>
          <w:tcPr>
            <w:tcW w:w="3180" w:type="dxa"/>
            <w:tcBorders/>
            <w:vAlign w:val="center"/>
          </w:tcPr>
          <w:p>
            <w:pPr>
              <w:snapToGrid w:val="0"/>
              <w:jc w:val="left"/>
            </w:pPr>
            <w:r>
              <w:rPr>
                <w:rFonts w:ascii="宋体" w:eastAsia="宋体" w:hAnsi="宋体" w:cs="宋体"/>
                <w:b w:val="0"/>
                <w:i w:val="0"/>
                <w:color w:val="000000"/>
                <w:sz w:val="17"/>
              </w:rPr>
              <w:t xml:space="preserve">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5,965,602.27</w:t>
            </w:r>
          </w:p>
        </w:tc>
        <w:tc>
          <w:tcPr>
            <w:tcW w:w="1460" w:type="dxa"/>
            <w:tcBorders/>
            <w:vAlign w:val="center"/>
          </w:tcPr>
          <w:p>
            <w:pPr>
              <w:snapToGrid w:val="0"/>
              <w:jc w:val="right"/>
            </w:pPr>
            <w:r>
              <w:rPr>
                <w:rFonts w:ascii="宋体" w:eastAsia="宋体" w:hAnsi="宋体" w:cs="宋体"/>
                <w:b w:val="0"/>
                <w:i w:val="0"/>
                <w:color w:val="000000"/>
                <w:sz w:val="17"/>
              </w:rPr>
              <w:t xml:space="preserve">5,965,602.27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行政事业单位养老支出</w:t>
            </w:r>
          </w:p>
        </w:tc>
        <w:tc>
          <w:tcPr>
            <w:tcW w:w="1460" w:type="dxa"/>
            <w:tcBorders/>
            <w:vAlign w:val="center"/>
          </w:tcPr>
          <w:p>
            <w:pPr>
              <w:snapToGrid w:val="0"/>
              <w:jc w:val="right"/>
            </w:pPr>
            <w:r>
              <w:rPr>
                <w:rFonts w:ascii="宋体" w:eastAsia="宋体" w:hAnsi="宋体" w:cs="宋体"/>
                <w:b w:val="0"/>
                <w:i w:val="0"/>
                <w:color w:val="000000"/>
                <w:sz w:val="17"/>
              </w:rPr>
              <w:t xml:space="preserve">5,794,499.55</w:t>
            </w:r>
          </w:p>
        </w:tc>
        <w:tc>
          <w:tcPr>
            <w:tcW w:w="1460" w:type="dxa"/>
            <w:tcBorders/>
            <w:vAlign w:val="center"/>
          </w:tcPr>
          <w:p>
            <w:pPr>
              <w:snapToGrid w:val="0"/>
              <w:jc w:val="right"/>
            </w:pPr>
            <w:r>
              <w:rPr>
                <w:rFonts w:ascii="宋体" w:eastAsia="宋体" w:hAnsi="宋体" w:cs="宋体"/>
                <w:b w:val="0"/>
                <w:i w:val="0"/>
                <w:color w:val="000000"/>
                <w:sz w:val="17"/>
              </w:rPr>
              <w:t xml:space="preserve">5,794,499.55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2080502</w:t>
            </w:r>
          </w:p>
        </w:tc>
        <w:tc>
          <w:tcPr>
            <w:tcW w:w="3180" w:type="dxa"/>
            <w:tcBorders/>
            <w:vAlign w:val="center"/>
          </w:tcPr>
          <w:p>
            <w:pPr>
              <w:snapToGrid w:val="0"/>
              <w:jc w:val="left"/>
            </w:pPr>
            <w:r>
              <w:rPr>
                <w:rFonts w:ascii="宋体" w:eastAsia="宋体" w:hAnsi="宋体" w:cs="宋体"/>
                <w:b w:val="0"/>
                <w:i w:val="0"/>
                <w:color w:val="000000"/>
                <w:sz w:val="17"/>
              </w:rPr>
              <w:t xml:space="preserve">事业单位离退休</w:t>
            </w:r>
          </w:p>
        </w:tc>
        <w:tc>
          <w:tcPr>
            <w:tcW w:w="1460" w:type="dxa"/>
            <w:tcBorders/>
            <w:vAlign w:val="center"/>
          </w:tcPr>
          <w:p>
            <w:pPr>
              <w:snapToGrid w:val="0"/>
              <w:jc w:val="right"/>
            </w:pPr>
            <w:r>
              <w:rPr>
                <w:rFonts w:ascii="宋体" w:eastAsia="宋体" w:hAnsi="宋体" w:cs="宋体"/>
                <w:b w:val="0"/>
                <w:i w:val="0"/>
                <w:color w:val="000000"/>
                <w:sz w:val="17"/>
              </w:rPr>
              <w:t xml:space="preserve">55,627.40</w:t>
            </w:r>
          </w:p>
        </w:tc>
        <w:tc>
          <w:tcPr>
            <w:tcW w:w="1460" w:type="dxa"/>
            <w:tcBorders/>
            <w:vAlign w:val="center"/>
          </w:tcPr>
          <w:p>
            <w:pPr>
              <w:snapToGrid w:val="0"/>
              <w:jc w:val="right"/>
            </w:pPr>
            <w:r>
              <w:rPr>
                <w:rFonts w:ascii="宋体" w:eastAsia="宋体" w:hAnsi="宋体" w:cs="宋体"/>
                <w:b w:val="0"/>
                <w:i w:val="0"/>
                <w:color w:val="000000"/>
                <w:sz w:val="17"/>
              </w:rPr>
              <w:t xml:space="preserve">55,627.40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2080505</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机关事业单位基本养老保险缴费支出</w:t>
            </w:r>
          </w:p>
        </w:tc>
        <w:tc>
          <w:tcPr>
            <w:tcW w:w="1460" w:type="dxa"/>
            <w:tcBorders/>
            <w:vAlign w:val="center"/>
          </w:tcPr>
          <w:p>
            <w:pPr>
              <w:snapToGrid w:val="0"/>
              <w:jc w:val="right"/>
            </w:pPr>
            <w:r>
              <w:rPr>
                <w:rFonts w:ascii="宋体" w:eastAsia="宋体" w:hAnsi="宋体" w:cs="宋体"/>
                <w:b w:val="0"/>
                <w:i w:val="0"/>
                <w:color w:val="000000"/>
                <w:sz w:val="17"/>
              </w:rPr>
              <w:t xml:space="preserve">3,804,688.16</w:t>
            </w:r>
          </w:p>
        </w:tc>
        <w:tc>
          <w:tcPr>
            <w:tcW w:w="1460" w:type="dxa"/>
            <w:tcBorders/>
            <w:vAlign w:val="center"/>
          </w:tcPr>
          <w:p>
            <w:pPr>
              <w:snapToGrid w:val="0"/>
              <w:jc w:val="right"/>
            </w:pPr>
            <w:r>
              <w:rPr>
                <w:rFonts w:ascii="宋体" w:eastAsia="宋体" w:hAnsi="宋体" w:cs="宋体"/>
                <w:b w:val="0"/>
                <w:i w:val="0"/>
                <w:color w:val="000000"/>
                <w:sz w:val="17"/>
              </w:rPr>
              <w:t xml:space="preserve">3,804,688.16</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2080506</w:t>
            </w:r>
          </w:p>
        </w:tc>
        <w:tc>
          <w:tcPr>
            <w:tcW w:w="3180" w:type="dxa"/>
            <w:tcBorders/>
            <w:vAlign w:val="center"/>
          </w:tcPr>
          <w:p>
            <w:pPr>
              <w:snapToGrid w:val="0"/>
              <w:jc w:val="left"/>
            </w:pPr>
            <w:r>
              <w:rPr>
                <w:rFonts w:ascii="宋体" w:eastAsia="宋体" w:hAnsi="宋体" w:cs="宋体"/>
                <w:b w:val="0"/>
                <w:i w:val="0"/>
                <w:color w:val="000000"/>
                <w:sz w:val="17"/>
              </w:rPr>
              <w:t xml:space="preserve">机关事业单位职业年金缴费支出</w:t>
            </w:r>
          </w:p>
        </w:tc>
        <w:tc>
          <w:tcPr>
            <w:tcW w:w="1460" w:type="dxa"/>
            <w:tcBorders/>
            <w:vAlign w:val="center"/>
          </w:tcPr>
          <w:p>
            <w:pPr>
              <w:snapToGrid w:val="0"/>
              <w:jc w:val="right"/>
            </w:pPr>
            <w:r>
              <w:rPr>
                <w:rFonts w:ascii="宋体" w:eastAsia="宋体" w:hAnsi="宋体" w:cs="宋体"/>
                <w:b w:val="0"/>
                <w:i w:val="0"/>
                <w:color w:val="000000"/>
                <w:sz w:val="17"/>
              </w:rPr>
              <w:t xml:space="preserve">1,934,183.99</w:t>
            </w:r>
          </w:p>
        </w:tc>
        <w:tc>
          <w:tcPr>
            <w:tcW w:w="1460" w:type="dxa"/>
            <w:tcBorders/>
            <w:vAlign w:val="center"/>
          </w:tcPr>
          <w:p>
            <w:pPr>
              <w:snapToGrid w:val="0"/>
              <w:jc w:val="right"/>
            </w:pPr>
            <w:r>
              <w:rPr>
                <w:rFonts w:ascii="宋体" w:eastAsia="宋体" w:hAnsi="宋体" w:cs="宋体"/>
                <w:b w:val="0"/>
                <w:i w:val="0"/>
                <w:color w:val="000000"/>
                <w:sz w:val="17"/>
              </w:rPr>
              <w:t xml:space="preserve">1,934,183.99</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171,102.72</w:t>
            </w:r>
          </w:p>
        </w:tc>
        <w:tc>
          <w:tcPr>
            <w:tcW w:w="1460" w:type="dxa"/>
            <w:tcBorders/>
            <w:vAlign w:val="center"/>
          </w:tcPr>
          <w:p>
            <w:pPr>
              <w:snapToGrid w:val="0"/>
              <w:jc w:val="right"/>
            </w:pPr>
            <w:r>
              <w:rPr>
                <w:rFonts w:ascii="宋体" w:eastAsia="宋体" w:hAnsi="宋体" w:cs="宋体"/>
                <w:b w:val="0"/>
                <w:i w:val="0"/>
                <w:color w:val="000000"/>
                <w:sz w:val="17"/>
              </w:rPr>
              <w:t xml:space="preserve">171,102.72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2089999</w:t>
            </w:r>
          </w:p>
        </w:tc>
        <w:tc>
          <w:tcPr>
            <w:tcW w:w="3180" w:type="dxa"/>
            <w:tcBorders/>
            <w:vAlign w:val="center"/>
          </w:tcPr>
          <w:p>
            <w:pPr>
              <w:snapToGrid w:val="0"/>
              <w:jc w:val="left"/>
            </w:pPr>
            <w:r>
              <w:rPr>
                <w:rFonts w:ascii="宋体" w:eastAsia="宋体" w:hAnsi="宋体" w:cs="宋体"/>
                <w:b w:val="0"/>
                <w:i w:val="0"/>
                <w:color w:val="000000"/>
                <w:sz w:val="17"/>
              </w:rPr>
              <w:t xml:space="preserve">其他社会保障和就业支出</w:t>
            </w:r>
          </w:p>
        </w:tc>
        <w:tc>
          <w:tcPr>
            <w:tcW w:w="1460" w:type="dxa"/>
            <w:tcBorders/>
            <w:vAlign w:val="center"/>
          </w:tcPr>
          <w:p>
            <w:pPr>
              <w:snapToGrid w:val="0"/>
              <w:jc w:val="right"/>
            </w:pPr>
            <w:r>
              <w:rPr>
                <w:rFonts w:ascii="宋体" w:eastAsia="宋体" w:hAnsi="宋体" w:cs="宋体"/>
                <w:b w:val="0"/>
                <w:i w:val="0"/>
                <w:color w:val="000000"/>
                <w:sz w:val="17"/>
              </w:rPr>
              <w:t xml:space="preserve">171,102.72</w:t>
            </w:r>
          </w:p>
        </w:tc>
        <w:tc>
          <w:tcPr>
            <w:tcW w:w="1460" w:type="dxa"/>
            <w:tcBorders/>
            <w:vAlign w:val="center"/>
          </w:tcPr>
          <w:p>
            <w:pPr>
              <w:snapToGrid w:val="0"/>
              <w:jc w:val="right"/>
            </w:pPr>
            <w:r>
              <w:rPr>
                <w:rFonts w:ascii="宋体" w:eastAsia="宋体" w:hAnsi="宋体" w:cs="宋体"/>
                <w:b w:val="0"/>
                <w:i w:val="0"/>
                <w:color w:val="000000"/>
                <w:sz w:val="17"/>
              </w:rPr>
              <w:t xml:space="preserve">171,102.72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w:t>
            </w:r>
          </w:p>
        </w:tc>
        <w:tc>
          <w:tcPr>
            <w:tcW w:w="3180" w:type="dxa"/>
            <w:tcBorders/>
            <w:vAlign w:val="center"/>
          </w:tcPr>
          <w:p>
            <w:pPr>
              <w:snapToGrid w:val="0"/>
              <w:jc w:val="left"/>
            </w:pPr>
            <w:r>
              <w:rPr>
                <w:rFonts w:ascii="宋体" w:eastAsia="宋体" w:hAnsi="宋体" w:cs="宋体"/>
                <w:b w:val="0"/>
                <w:i w:val="0"/>
                <w:color w:val="000000"/>
                <w:sz w:val="17"/>
              </w:rPr>
              <w:t xml:space="preserve">卫生健康支出</w:t>
            </w:r>
          </w:p>
        </w:tc>
        <w:tc>
          <w:tcPr>
            <w:tcW w:w="1460" w:type="dxa"/>
            <w:tcBorders/>
            <w:vAlign w:val="center"/>
          </w:tcPr>
          <w:p>
            <w:pPr>
              <w:snapToGrid w:val="0"/>
              <w:jc w:val="right"/>
            </w:pPr>
            <w:r>
              <w:rPr>
                <w:rFonts w:ascii="宋体" w:eastAsia="宋体" w:hAnsi="宋体" w:cs="宋体"/>
                <w:b w:val="0"/>
                <w:i w:val="0"/>
                <w:color w:val="000000"/>
                <w:sz w:val="17"/>
              </w:rPr>
              <w:t xml:space="preserve">2,664,979.22</w:t>
            </w:r>
          </w:p>
        </w:tc>
        <w:tc>
          <w:tcPr>
            <w:tcW w:w="1460" w:type="dxa"/>
            <w:tcBorders/>
            <w:vAlign w:val="center"/>
          </w:tcPr>
          <w:p>
            <w:pPr>
              <w:snapToGrid w:val="0"/>
              <w:jc w:val="right"/>
            </w:pPr>
            <w:r>
              <w:rPr>
                <w:rFonts w:ascii="宋体" w:eastAsia="宋体" w:hAnsi="宋体" w:cs="宋体"/>
                <w:b w:val="0"/>
                <w:i w:val="0"/>
                <w:color w:val="000000"/>
                <w:sz w:val="17"/>
              </w:rPr>
              <w:t xml:space="preserve">2,664,979.22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w:t>
            </w:r>
          </w:p>
        </w:tc>
        <w:tc>
          <w:tcPr>
            <w:tcW w:w="3180" w:type="dxa"/>
            <w:tcBorders/>
            <w:vAlign w:val="center"/>
          </w:tcPr>
          <w:p>
            <w:pPr>
              <w:snapToGrid w:val="0"/>
              <w:jc w:val="left"/>
            </w:pPr>
            <w:r>
              <w:rPr>
                <w:rFonts w:ascii="宋体" w:eastAsia="宋体" w:hAnsi="宋体" w:cs="宋体"/>
                <w:b w:val="0"/>
                <w:i w:val="0"/>
                <w:color w:val="000000"/>
                <w:sz w:val="17"/>
              </w:rPr>
              <w:t xml:space="preserve">计划生育事务</w:t>
            </w:r>
          </w:p>
        </w:tc>
        <w:tc>
          <w:tcPr>
            <w:tcW w:w="1460" w:type="dxa"/>
            <w:tcBorders/>
            <w:vAlign w:val="center"/>
          </w:tcPr>
          <w:p>
            <w:pPr>
              <w:snapToGrid w:val="0"/>
              <w:jc w:val="right"/>
            </w:pPr>
            <w:r>
              <w:rPr>
                <w:rFonts w:ascii="宋体" w:eastAsia="宋体" w:hAnsi="宋体" w:cs="宋体"/>
                <w:b w:val="0"/>
                <w:i w:val="0"/>
                <w:color w:val="000000"/>
                <w:sz w:val="17"/>
              </w:rPr>
              <w:t xml:space="preserve">74,345.00</w:t>
            </w:r>
          </w:p>
        </w:tc>
        <w:tc>
          <w:tcPr>
            <w:tcW w:w="1460" w:type="dxa"/>
            <w:tcBorders/>
            <w:vAlign w:val="center"/>
          </w:tcPr>
          <w:p>
            <w:pPr>
              <w:snapToGrid w:val="0"/>
              <w:jc w:val="right"/>
            </w:pPr>
            <w:r>
              <w:rPr>
                <w:rFonts w:ascii="宋体" w:eastAsia="宋体" w:hAnsi="宋体" w:cs="宋体"/>
                <w:b w:val="0"/>
                <w:i w:val="0"/>
                <w:color w:val="000000"/>
                <w:sz w:val="17"/>
              </w:rPr>
              <w:t xml:space="preserve">74,345.00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2100799</w:t>
            </w:r>
          </w:p>
        </w:tc>
        <w:tc>
          <w:tcPr>
            <w:tcW w:w="3180" w:type="dxa"/>
            <w:tcBorders/>
            <w:vAlign w:val="center"/>
          </w:tcPr>
          <w:p>
            <w:pPr>
              <w:snapToGrid w:val="0"/>
              <w:jc w:val="left"/>
            </w:pPr>
            <w:r>
              <w:rPr>
                <w:rFonts w:ascii="宋体" w:eastAsia="宋体" w:hAnsi="宋体" w:cs="宋体"/>
                <w:b w:val="0"/>
                <w:i w:val="0"/>
                <w:color w:val="000000"/>
                <w:sz w:val="17"/>
              </w:rPr>
              <w:t xml:space="preserve">其他计划生育事务支出</w:t>
            </w:r>
          </w:p>
        </w:tc>
        <w:tc>
          <w:tcPr>
            <w:tcW w:w="1460" w:type="dxa"/>
            <w:tcBorders/>
            <w:vAlign w:val="center"/>
          </w:tcPr>
          <w:p>
            <w:pPr>
              <w:snapToGrid w:val="0"/>
              <w:jc w:val="right"/>
            </w:pPr>
            <w:r>
              <w:rPr>
                <w:rFonts w:ascii="宋体" w:eastAsia="宋体" w:hAnsi="宋体" w:cs="宋体"/>
                <w:b w:val="0"/>
                <w:i w:val="0"/>
                <w:color w:val="000000"/>
                <w:sz w:val="17"/>
              </w:rPr>
              <w:t xml:space="preserve">74,345.00</w:t>
            </w:r>
          </w:p>
        </w:tc>
        <w:tc>
          <w:tcPr>
            <w:tcW w:w="1460" w:type="dxa"/>
            <w:tcBorders/>
            <w:vAlign w:val="center"/>
          </w:tcPr>
          <w:p>
            <w:pPr>
              <w:snapToGrid w:val="0"/>
              <w:jc w:val="right"/>
            </w:pPr>
            <w:r>
              <w:rPr>
                <w:rFonts w:ascii="宋体" w:eastAsia="宋体" w:hAnsi="宋体" w:cs="宋体"/>
                <w:b w:val="0"/>
                <w:i w:val="0"/>
                <w:color w:val="000000"/>
                <w:sz w:val="17"/>
              </w:rPr>
              <w:t xml:space="preserve">74,345.00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w:t>
            </w:r>
          </w:p>
        </w:tc>
        <w:tc>
          <w:tcPr>
            <w:tcW w:w="3180" w:type="dxa"/>
            <w:tcBorders/>
            <w:vAlign w:val="center"/>
          </w:tcPr>
          <w:p>
            <w:pPr>
              <w:snapToGrid w:val="0"/>
              <w:jc w:val="left"/>
            </w:pPr>
            <w:r>
              <w:rPr>
                <w:rFonts w:ascii="宋体" w:eastAsia="宋体" w:hAnsi="宋体" w:cs="宋体"/>
                <w:b w:val="0"/>
                <w:i w:val="0"/>
                <w:color w:val="000000"/>
                <w:sz w:val="17"/>
              </w:rPr>
              <w:t xml:space="preserve">行政事业单位医疗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2,590,634.22</w:t>
            </w:r>
          </w:p>
        </w:tc>
        <w:tc>
          <w:tcPr>
            <w:tcW w:w="1460" w:type="dxa"/>
            <w:tcBorders/>
            <w:vAlign w:val="center"/>
          </w:tcPr>
          <w:p>
            <w:pPr>
              <w:snapToGrid w:val="0"/>
              <w:jc w:val="right"/>
            </w:pPr>
            <w:r>
              <w:rPr>
                <w:rFonts w:ascii="宋体" w:eastAsia="宋体" w:hAnsi="宋体" w:cs="宋体"/>
                <w:b w:val="0"/>
                <w:i w:val="0"/>
                <w:color w:val="000000"/>
                <w:sz w:val="17"/>
              </w:rPr>
              <w:t xml:space="preserve">2,590,634.22</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2101102</w:t>
            </w:r>
          </w:p>
        </w:tc>
        <w:tc>
          <w:tcPr>
            <w:tcW w:w="3180" w:type="dxa"/>
            <w:tcBorders/>
            <w:vAlign w:val="center"/>
          </w:tcPr>
          <w:p>
            <w:pPr>
              <w:snapToGrid w:val="0"/>
              <w:jc w:val="left"/>
            </w:pPr>
            <w:r>
              <w:rPr>
                <w:rFonts w:ascii="宋体" w:eastAsia="宋体" w:hAnsi="宋体" w:cs="宋体"/>
                <w:b w:val="0"/>
                <w:i w:val="0"/>
                <w:color w:val="000000"/>
                <w:sz w:val="17"/>
              </w:rPr>
              <w:t xml:space="preserve">事业单位医疗</w:t>
            </w:r>
          </w:p>
        </w:tc>
        <w:tc>
          <w:tcPr>
            <w:tcW w:w="1460" w:type="dxa"/>
            <w:tcBorders/>
            <w:vAlign w:val="center"/>
          </w:tcPr>
          <w:p>
            <w:pPr>
              <w:snapToGrid w:val="0"/>
              <w:jc w:val="right"/>
            </w:pPr>
            <w:r>
              <w:rPr>
                <w:rFonts w:ascii="宋体" w:eastAsia="宋体" w:hAnsi="宋体" w:cs="宋体"/>
                <w:b w:val="0"/>
                <w:i w:val="0"/>
                <w:color w:val="000000"/>
                <w:sz w:val="17"/>
              </w:rPr>
              <w:t xml:space="preserve">1,522,164.55</w:t>
            </w:r>
          </w:p>
        </w:tc>
        <w:tc>
          <w:tcPr>
            <w:tcW w:w="1460" w:type="dxa"/>
            <w:tcBorders/>
            <w:vAlign w:val="center"/>
          </w:tcPr>
          <w:p>
            <w:pPr>
              <w:snapToGrid w:val="0"/>
              <w:jc w:val="right"/>
            </w:pPr>
            <w:r>
              <w:rPr>
                <w:rFonts w:ascii="宋体" w:eastAsia="宋体" w:hAnsi="宋体" w:cs="宋体"/>
                <w:b w:val="0"/>
                <w:i w:val="0"/>
                <w:color w:val="000000"/>
                <w:sz w:val="17"/>
              </w:rPr>
              <w:t xml:space="preserve">1,522,164.55</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2101103</w:t>
            </w:r>
          </w:p>
        </w:tc>
        <w:tc>
          <w:tcPr>
            <w:tcW w:w="3180" w:type="dxa"/>
            <w:tcBorders/>
            <w:vAlign w:val="center"/>
          </w:tcPr>
          <w:p>
            <w:pPr>
              <w:snapToGrid w:val="0"/>
              <w:jc w:val="left"/>
            </w:pPr>
            <w:r>
              <w:rPr>
                <w:rFonts w:ascii="宋体" w:eastAsia="宋体" w:hAnsi="宋体" w:cs="宋体"/>
                <w:b w:val="0"/>
                <w:i w:val="0"/>
                <w:color w:val="000000"/>
                <w:sz w:val="17"/>
              </w:rPr>
              <w:t xml:space="preserve">公务员医疗补助</w:t>
            </w:r>
          </w:p>
        </w:tc>
        <w:tc>
          <w:tcPr>
            <w:tcW w:w="1460" w:type="dxa"/>
            <w:tcBorders/>
            <w:vAlign w:val="center"/>
          </w:tcPr>
          <w:p>
            <w:pPr>
              <w:snapToGrid w:val="0"/>
              <w:jc w:val="right"/>
            </w:pPr>
            <w:r>
              <w:rPr>
                <w:rFonts w:ascii="宋体" w:eastAsia="宋体" w:hAnsi="宋体" w:cs="宋体"/>
                <w:b w:val="0"/>
                <w:i w:val="0"/>
                <w:color w:val="000000"/>
                <w:sz w:val="17"/>
              </w:rPr>
              <w:t xml:space="preserve">1,068,469.67</w:t>
            </w:r>
          </w:p>
        </w:tc>
        <w:tc>
          <w:tcPr>
            <w:tcW w:w="1460" w:type="dxa"/>
            <w:tcBorders/>
            <w:vAlign w:val="center"/>
          </w:tcPr>
          <w:p>
            <w:pPr>
              <w:snapToGrid w:val="0"/>
              <w:jc w:val="right"/>
            </w:pPr>
            <w:r>
              <w:rPr>
                <w:rFonts w:ascii="宋体" w:eastAsia="宋体" w:hAnsi="宋体" w:cs="宋体"/>
                <w:b w:val="0"/>
                <w:i w:val="0"/>
                <w:color w:val="000000"/>
                <w:sz w:val="17"/>
              </w:rPr>
              <w:t xml:space="preserve">1,068,469.67</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w:t>
            </w:r>
          </w:p>
        </w:tc>
        <w:tc>
          <w:tcPr>
            <w:tcW w:w="3180" w:type="dxa"/>
            <w:tcBorders/>
            <w:vAlign w:val="center"/>
          </w:tcPr>
          <w:p>
            <w:pPr>
              <w:snapToGrid w:val="0"/>
              <w:jc w:val="left"/>
            </w:pPr>
            <w:r>
              <w:rPr>
                <w:rFonts w:ascii="宋体" w:eastAsia="宋体" w:hAnsi="宋体" w:cs="宋体"/>
                <w:b w:val="0"/>
                <w:i w:val="0"/>
                <w:color w:val="000000"/>
                <w:sz w:val="17"/>
              </w:rPr>
              <w:t xml:space="preserve">住房保障支出</w:t>
            </w:r>
          </w:p>
        </w:tc>
        <w:tc>
          <w:tcPr>
            <w:tcW w:w="1460" w:type="dxa"/>
            <w:tcBorders/>
            <w:vAlign w:val="center"/>
          </w:tcPr>
          <w:p>
            <w:pPr>
              <w:snapToGrid w:val="0"/>
              <w:jc w:val="right"/>
            </w:pPr>
            <w:r>
              <w:rPr>
                <w:rFonts w:ascii="宋体" w:eastAsia="宋体" w:hAnsi="宋体" w:cs="宋体"/>
                <w:b w:val="0"/>
                <w:i w:val="0"/>
                <w:color w:val="000000"/>
                <w:sz w:val="17"/>
              </w:rPr>
              <w:t xml:space="preserve">3,505,753.00</w:t>
            </w:r>
          </w:p>
        </w:tc>
        <w:tc>
          <w:tcPr>
            <w:tcW w:w="1460" w:type="dxa"/>
            <w:tcBorders/>
            <w:vAlign w:val="center"/>
          </w:tcPr>
          <w:p>
            <w:pPr>
              <w:snapToGrid w:val="0"/>
              <w:jc w:val="right"/>
            </w:pPr>
            <w:r>
              <w:rPr>
                <w:rFonts w:ascii="宋体" w:eastAsia="宋体" w:hAnsi="宋体" w:cs="宋体"/>
                <w:b w:val="0"/>
                <w:i w:val="0"/>
                <w:color w:val="000000"/>
                <w:sz w:val="17"/>
              </w:rPr>
              <w:t xml:space="preserve">3,505,753.00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w:t>
            </w:r>
          </w:p>
        </w:tc>
        <w:tc>
          <w:tcPr>
            <w:tcW w:w="3180" w:type="dxa"/>
            <w:tcBorders/>
            <w:vAlign w:val="center"/>
          </w:tcPr>
          <w:p>
            <w:pPr>
              <w:snapToGrid w:val="0"/>
              <w:jc w:val="left"/>
            </w:pPr>
            <w:r>
              <w:rPr>
                <w:rFonts w:ascii="宋体" w:eastAsia="宋体" w:hAnsi="宋体" w:cs="宋体"/>
                <w:b w:val="0"/>
                <w:i w:val="0"/>
                <w:color w:val="000000"/>
                <w:sz w:val="17"/>
              </w:rPr>
              <w:t xml:space="preserve">住房改革支出</w:t>
            </w:r>
          </w:p>
        </w:tc>
        <w:tc>
          <w:tcPr>
            <w:tcW w:w="1460" w:type="dxa"/>
            <w:tcBorders/>
            <w:vAlign w:val="center"/>
          </w:tcPr>
          <w:p>
            <w:pPr>
              <w:snapToGrid w:val="0"/>
              <w:jc w:val="right"/>
            </w:pPr>
            <w:r>
              <w:rPr>
                <w:rFonts w:ascii="宋体" w:eastAsia="宋体" w:hAnsi="宋体" w:cs="宋体"/>
                <w:b w:val="0"/>
                <w:i w:val="0"/>
                <w:color w:val="000000"/>
                <w:sz w:val="17"/>
              </w:rPr>
              <w:t xml:space="preserve">3,505,753.00</w:t>
            </w:r>
          </w:p>
        </w:tc>
        <w:tc>
          <w:tcPr>
            <w:tcW w:w="1460" w:type="dxa"/>
            <w:tcBorders/>
            <w:vAlign w:val="center"/>
          </w:tcPr>
          <w:p>
            <w:pPr>
              <w:snapToGrid w:val="0"/>
              <w:jc w:val="right"/>
            </w:pPr>
            <w:r>
              <w:rPr>
                <w:rFonts w:ascii="宋体" w:eastAsia="宋体" w:hAnsi="宋体" w:cs="宋体"/>
                <w:b w:val="0"/>
                <w:i w:val="0"/>
                <w:color w:val="000000"/>
                <w:sz w:val="17"/>
              </w:rPr>
              <w:t xml:space="preserve">3,505,753.00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780" w:type="dxa"/>
            <w:gridSpan w:val="3"/>
            <w:tcBorders/>
            <w:vAlign w:val="center"/>
          </w:tcPr>
          <w:p>
            <w:pPr>
              <w:snapToGrid w:val="0"/>
              <w:jc w:val="left"/>
            </w:pPr>
            <w:r>
              <w:rPr>
                <w:rFonts w:ascii="宋体" w:eastAsia="宋体" w:hAnsi="宋体" w:cs="宋体"/>
                <w:b w:val="0"/>
                <w:i w:val="0"/>
                <w:color w:val="000000"/>
                <w:sz w:val="17"/>
              </w:rPr>
              <w:t xml:space="preserve">2210201</w:t>
            </w:r>
          </w:p>
        </w:tc>
        <w:tc>
          <w:tcPr>
            <w:tcW w:w="3180" w:type="dxa"/>
            <w:tcBorders/>
            <w:vAlign w:val="center"/>
          </w:tcPr>
          <w:p>
            <w:pPr>
              <w:snapToGrid w:val="0"/>
              <w:jc w:val="left"/>
            </w:pPr>
            <w:r>
              <w:rPr>
                <w:rFonts w:ascii="宋体" w:eastAsia="宋体" w:hAnsi="宋体" w:cs="宋体"/>
                <w:b w:val="0"/>
                <w:i w:val="0"/>
                <w:color w:val="000000"/>
                <w:sz w:val="17"/>
              </w:rPr>
              <w:t xml:space="preserve">住房公积金</w:t>
            </w:r>
          </w:p>
        </w:tc>
        <w:tc>
          <w:tcPr>
            <w:tcW w:w="1460" w:type="dxa"/>
            <w:tcBorders/>
            <w:vAlign w:val="center"/>
          </w:tcPr>
          <w:p>
            <w:pPr>
              <w:snapToGrid w:val="0"/>
              <w:jc w:val="right"/>
            </w:pPr>
            <w:r>
              <w:rPr>
                <w:rFonts w:ascii="宋体" w:eastAsia="宋体" w:hAnsi="宋体" w:cs="宋体"/>
                <w:b w:val="0"/>
                <w:i w:val="0"/>
                <w:color w:val="000000"/>
                <w:sz w:val="17"/>
              </w:rPr>
              <w:t xml:space="preserve">3,505,753.00</w:t>
            </w:r>
          </w:p>
        </w:tc>
        <w:tc>
          <w:tcPr>
            <w:tcW w:w="1460" w:type="dxa"/>
            <w:tcBorders/>
            <w:vAlign w:val="center"/>
          </w:tcPr>
          <w:p>
            <w:pPr>
              <w:snapToGrid w:val="0"/>
              <w:jc w:val="right"/>
            </w:pPr>
            <w:r>
              <w:rPr>
                <w:rFonts w:ascii="宋体" w:eastAsia="宋体" w:hAnsi="宋体" w:cs="宋体"/>
                <w:b w:val="0"/>
                <w:i w:val="0"/>
                <w:color w:val="000000"/>
                <w:sz w:val="17"/>
              </w:rPr>
              <w:t xml:space="preserve">3,505,753.00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2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60" w:type="dxa"/>
            <w:tcBorders/>
            <w:vAlign w:val="center"/>
          </w:tcPr>
          <w:p>
            <w:pPr>
              <w:snapToGrid w:val="0"/>
              <w:jc w:val="right"/>
            </w:pPr>
            <w:r>
              <w:rPr>
                <w:rFonts w:ascii="宋体" w:eastAsia="宋体" w:hAnsi="宋体" w:cs="宋体"/>
                <w:b w:val="0"/>
                <w:i w:val="0"/>
                <w:color w:val="000000"/>
                <w:sz w:val="17"/>
              </w:rPr>
              <w:t xml:space="preserve">0.00</w:t>
            </w:r>
          </w:p>
        </w:tc>
        <w:tc>
          <w:tcPr>
            <w:tcW w:w="1418" w:type="dxa"/>
            <w:tcBorders/>
            <w:vAlign w:val="center"/>
          </w:tcPr>
          <w:p>
            <w:pPr>
              <w:snapToGrid w:val="0"/>
              <w:jc w:val="right"/>
            </w:pPr>
            <w:r>
              <w:rPr>
                <w:rFonts w:ascii="宋体" w:eastAsia="宋体" w:hAnsi="宋体" w:cs="宋体"/>
                <w:b w:val="0"/>
                <w:i w:val="0"/>
                <w:color w:val="000000"/>
                <w:sz w:val="17"/>
              </w:rPr>
              <w:t xml:space="preserve">0.00</w:t>
            </w:r>
          </w:p>
        </w:tc>
      </w:tr>
      <w:tr>
        <w:trPr>
          <w:trHeight w:hRule="exact" w:val="363"/>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注：本表反映部门本年度取得的各项收入情况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公开03表</w:t>
            </w:r>
          </w:p>
        </w:tc>
      </w:tr>
      <w:tr>
        <w:trPr>
          <w:trHeight w:hRule="auto" w:val="0"/>
          <w:jc w:val="center"/>
        </w:trPr>
        <w:tc>
          <w:tcPr>
            <w:tcW w:w="6699" w:type="dxa"/>
          </w:tcPr>
          <w:p>
            <w:pPr>
              <w:jc w:val="left"/>
            </w:pPr>
            <w:r>
              <w:rPr>
                <w:rFonts w:ascii="宋体" w:eastAsia="宋体" w:hAnsi="宋体" w:cs="宋体"/>
                <w:sz w:val="20"/>
              </w:rPr>
              <w:t xml:space="preserve">公开单位：宁夏永宁县银子湖学校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20"/>
        <w:gridCol w:w="320"/>
        <w:gridCol w:w="320"/>
        <w:gridCol w:w="3840"/>
        <w:gridCol w:w="1760"/>
        <w:gridCol w:w="1760"/>
        <w:gridCol w:w="1760"/>
        <w:gridCol w:w="1760"/>
        <w:gridCol w:w="1760"/>
        <w:gridCol w:w="1798"/>
      </w:tblGrid>
      <w:tr>
        <w:trPr>
          <w:trHeight w:hRule="exact" w:val="441"/>
          <w:jc w:val="center"/>
        </w:trPr>
        <w:tc>
          <w:tcPr>
            <w:tcW w:w="4800" w:type="dxa"/>
            <w:gridSpan w:val="4"/>
            <w:vAlign w:val="center"/>
          </w:tcPr>
          <w:p>
            <w:pPr>
              <w:snapToGrid w:val="0"/>
              <w:jc w:val="center"/>
            </w:pPr>
            <w:r>
              <w:rPr>
                <w:rFonts w:ascii="宋体" w:eastAsia="宋体" w:hAnsi="宋体" w:cs="宋体"/>
                <w:b w:val="0"/>
                <w:i w:val="0"/>
                <w:color w:val="000000"/>
                <w:sz w:val="21"/>
              </w:rPr>
              <w:t xml:space="preserve">项目</w:t>
            </w:r>
          </w:p>
        </w:tc>
        <w:tc>
          <w:tcPr>
            <w:tcW w:w="1760" w:type="dxa"/>
            <w:vMerge w:val="restart"/>
            <w:vAlign w:val="center"/>
          </w:tcPr>
          <w:p>
            <w:pPr>
              <w:snapToGrid w:val="0"/>
              <w:jc w:val="center"/>
            </w:pPr>
            <w:r>
              <w:rPr>
                <w:rFonts w:ascii="宋体" w:eastAsia="宋体" w:hAnsi="宋体" w:cs="宋体"/>
                <w:b w:val="0"/>
                <w:i w:val="0"/>
                <w:color w:val="000000"/>
                <w:sz w:val="21"/>
              </w:rPr>
              <w:t xml:space="preserve">本年支出合计</w:t>
            </w:r>
          </w:p>
        </w:tc>
        <w:tc>
          <w:tcPr>
            <w:tcW w:w="1760" w:type="dxa"/>
            <w:vMerge w:val="restart"/>
            <w:vAlign w:val="center"/>
          </w:tcPr>
          <w:p>
            <w:pPr>
              <w:snapToGrid w:val="0"/>
              <w:jc w:val="center"/>
            </w:pPr>
            <w:r>
              <w:rPr>
                <w:rFonts w:ascii="宋体" w:eastAsia="宋体" w:hAnsi="宋体" w:cs="宋体"/>
                <w:b w:val="0"/>
                <w:i w:val="0"/>
                <w:color w:val="000000"/>
                <w:sz w:val="21"/>
              </w:rPr>
              <w:t xml:space="preserve">基本支出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项目支出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上缴上级支出</w:t>
            </w:r>
          </w:p>
        </w:tc>
        <w:tc>
          <w:tcPr>
            <w:tcW w:w="1760" w:type="dxa"/>
            <w:vMerge w:val="restart"/>
            <w:vAlign w:val="center"/>
          </w:tcPr>
          <w:p>
            <w:pPr>
              <w:snapToGrid w:val="0"/>
              <w:jc w:val="center"/>
            </w:pPr>
            <w:r>
              <w:rPr>
                <w:rFonts w:ascii="宋体" w:eastAsia="宋体" w:hAnsi="宋体" w:cs="宋体"/>
                <w:b w:val="0"/>
                <w:i w:val="0"/>
                <w:color w:val="000000"/>
                <w:sz w:val="21"/>
              </w:rPr>
              <w:t xml:space="preserve">经营支出</w:t>
            </w:r>
          </w:p>
        </w:tc>
        <w:tc>
          <w:tcPr>
            <w:tcW w:w="1798" w:type="dxa"/>
            <w:vMerge w:val="restart"/>
            <w:vAlign w:val="center"/>
          </w:tcPr>
          <w:p>
            <w:pPr>
              <w:snapToGrid w:val="0"/>
              <w:jc w:val="center"/>
            </w:pPr>
            <w:r>
              <w:rPr>
                <w:rFonts w:ascii="宋体" w:eastAsia="宋体" w:hAnsi="宋体" w:cs="宋体"/>
                <w:b w:val="0"/>
                <w:i w:val="0"/>
                <w:color w:val="000000"/>
                <w:sz w:val="21"/>
              </w:rPr>
              <w:t xml:space="preserve">对附属单位补助支出</w:t>
            </w:r>
          </w:p>
        </w:tc>
      </w:tr>
      <w:tr>
        <w:trPr>
          <w:trHeight w:hRule="exact" w:val="441"/>
          <w:jc w:val="center"/>
        </w:trPr>
        <w:tc>
          <w:tcPr>
            <w:tcW w:w="960" w:type="dxa"/>
            <w:gridSpan w:val="3"/>
            <w:vMerge w:val="restart"/>
            <w:vAlign w:val="center"/>
          </w:tcPr>
          <w:p>
            <w:pPr>
              <w:snapToGrid w:val="0"/>
              <w:jc w:val="center"/>
            </w:pPr>
            <w:r>
              <w:rPr>
                <w:rFonts w:ascii="宋体" w:eastAsia="宋体" w:hAnsi="宋体" w:cs="宋体"/>
                <w:b w:val="0"/>
                <w:i w:val="0"/>
                <w:color w:val="000000"/>
                <w:sz w:val="21"/>
              </w:rPr>
              <w:t xml:space="preserve">功能分类科目编码</w:t>
            </w:r>
          </w:p>
        </w:tc>
        <w:tc>
          <w:tcPr>
            <w:tcW w:w="3840" w:type="dxa"/>
            <w:vMerge w:val="restart"/>
            <w:vAlign w:val="center"/>
          </w:tcPr>
          <w:p>
            <w:pPr>
              <w:snapToGrid w:val="0"/>
              <w:jc w:val="center"/>
            </w:pPr>
            <w:r>
              <w:rPr>
                <w:rFonts w:ascii="宋体" w:eastAsia="宋体" w:hAnsi="宋体" w:cs="宋体"/>
                <w:b w:val="0"/>
                <w:i w:val="0"/>
                <w:color w:val="000000"/>
                <w:sz w:val="21"/>
              </w:rPr>
              <w:t xml:space="preserve">科目名称</w:t>
            </w: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60" w:type="dxa"/>
            <w:vMerge/>
            <w:vAlign w:val="center"/>
          </w:tcPr>
          <w:p>
            <w:pPr/>
          </w:p>
        </w:tc>
        <w:tc>
          <w:tcPr>
            <w:tcW w:w="1798" w:type="dxa"/>
            <w:vMerge/>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960" w:type="dxa"/>
            <w:gridSpan w:val="3"/>
            <w:vMerge/>
            <w:tcBorders/>
            <w:vAlign w:val="center"/>
          </w:tcPr>
          <w:p>
            <w:pPr/>
          </w:p>
        </w:tc>
        <w:tc>
          <w:tcPr>
            <w:tcW w:w="384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60" w:type="dxa"/>
            <w:vMerge/>
            <w:tcBorders/>
            <w:vAlign w:val="center"/>
          </w:tcPr>
          <w:p>
            <w:pPr/>
          </w:p>
        </w:tc>
        <w:tc>
          <w:tcPr>
            <w:tcW w:w="1798" w:type="dxa"/>
            <w:vMerge/>
            <w:tcBorders/>
            <w:vAlign w:val="center"/>
          </w:tcPr>
          <w:p>
            <w:pPr/>
          </w:p>
        </w:tc>
      </w:tr>
      <w:tr>
        <w:trPr>
          <w:trHeight w:hRule="exact" w:val="441"/>
          <w:jc w:val="center"/>
        </w:trPr>
        <w:tc>
          <w:tcPr>
            <w:tcW w:w="320" w:type="dxa"/>
            <w:vMerge w:val="restart"/>
            <w:tcBorders/>
            <w:vAlign w:val="center"/>
          </w:tcPr>
          <w:p>
            <w:pPr>
              <w:snapToGrid w:val="0"/>
              <w:jc w:val="center"/>
            </w:pPr>
            <w:r>
              <w:rPr>
                <w:rFonts w:ascii="宋体" w:eastAsia="宋体" w:hAnsi="宋体" w:cs="宋体"/>
                <w:b w:val="0"/>
                <w:i w:val="0"/>
                <w:color w:val="000000"/>
                <w:sz w:val="21"/>
              </w:rPr>
              <w:t xml:space="preserve">类</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款</w:t>
            </w:r>
          </w:p>
        </w:tc>
        <w:tc>
          <w:tcPr>
            <w:tcW w:w="320" w:type="dxa"/>
            <w:vMerge w:val="restart"/>
            <w:tcBorders/>
            <w:vAlign w:val="center"/>
          </w:tcPr>
          <w:p>
            <w:pPr>
              <w:snapToGrid w:val="0"/>
              <w:jc w:val="center"/>
            </w:pPr>
            <w:r>
              <w:rPr>
                <w:rFonts w:ascii="宋体" w:eastAsia="宋体" w:hAnsi="宋体" w:cs="宋体"/>
                <w:b w:val="0"/>
                <w:i w:val="0"/>
                <w:color w:val="000000"/>
                <w:sz w:val="21"/>
              </w:rPr>
              <w:t xml:space="preserve">项</w:t>
            </w:r>
          </w:p>
        </w:tc>
        <w:tc>
          <w:tcPr>
            <w:tcW w:w="3840" w:type="dxa"/>
            <w:tcBorders/>
            <w:vAlign w:val="center"/>
          </w:tcPr>
          <w:p>
            <w:pPr>
              <w:snapToGrid w:val="0"/>
              <w:jc w:val="center"/>
            </w:pPr>
            <w:r>
              <w:rPr>
                <w:rFonts w:ascii="宋体" w:eastAsia="宋体" w:hAnsi="宋体" w:cs="宋体"/>
                <w:b w:val="0"/>
                <w:i w:val="0"/>
                <w:color w:val="000000"/>
                <w:sz w:val="21"/>
              </w:rPr>
              <w:t xml:space="preserve">栏      次</w:t>
            </w:r>
          </w:p>
        </w:tc>
        <w:tc>
          <w:tcPr>
            <w:tcW w:w="1760" w:type="dxa"/>
            <w:tcBorders/>
            <w:vAlign w:val="center"/>
          </w:tcPr>
          <w:p>
            <w:pPr>
              <w:snapToGrid w:val="0"/>
              <w:jc w:val="center"/>
            </w:pPr>
            <w:r>
              <w:rPr>
                <w:rFonts w:ascii="宋体" w:eastAsia="宋体" w:hAnsi="宋体" w:cs="宋体"/>
                <w:b w:val="0"/>
                <w:i w:val="0"/>
                <w:color w:val="000000"/>
                <w:sz w:val="21"/>
              </w:rPr>
              <w:t xml:space="preserve">1</w:t>
            </w:r>
          </w:p>
        </w:tc>
        <w:tc>
          <w:tcPr>
            <w:tcW w:w="1760" w:type="dxa"/>
            <w:tcBorders/>
            <w:vAlign w:val="center"/>
          </w:tcPr>
          <w:p>
            <w:pPr>
              <w:snapToGrid w:val="0"/>
              <w:jc w:val="center"/>
            </w:pPr>
            <w:r>
              <w:rPr>
                <w:rFonts w:ascii="宋体" w:eastAsia="宋体" w:hAnsi="宋体" w:cs="宋体"/>
                <w:b w:val="0"/>
                <w:i w:val="0"/>
                <w:color w:val="000000"/>
                <w:sz w:val="21"/>
              </w:rPr>
              <w:t xml:space="preserve">2</w:t>
            </w:r>
          </w:p>
        </w:tc>
        <w:tc>
          <w:tcPr>
            <w:tcW w:w="1760" w:type="dxa"/>
            <w:tcBorders/>
            <w:vAlign w:val="center"/>
          </w:tcPr>
          <w:p>
            <w:pPr>
              <w:snapToGrid w:val="0"/>
              <w:jc w:val="center"/>
            </w:pPr>
            <w:r>
              <w:rPr>
                <w:rFonts w:ascii="宋体" w:eastAsia="宋体" w:hAnsi="宋体" w:cs="宋体"/>
                <w:b w:val="0"/>
                <w:i w:val="0"/>
                <w:color w:val="000000"/>
                <w:sz w:val="21"/>
              </w:rPr>
              <w:t xml:space="preserve">3</w:t>
            </w:r>
          </w:p>
        </w:tc>
        <w:tc>
          <w:tcPr>
            <w:tcW w:w="1760" w:type="dxa"/>
            <w:tcBorders/>
            <w:vAlign w:val="center"/>
          </w:tcPr>
          <w:p>
            <w:pPr>
              <w:snapToGrid w:val="0"/>
              <w:jc w:val="center"/>
            </w:pPr>
            <w:r>
              <w:rPr>
                <w:rFonts w:ascii="宋体" w:eastAsia="宋体" w:hAnsi="宋体" w:cs="宋体"/>
                <w:b w:val="0"/>
                <w:i w:val="0"/>
                <w:color w:val="000000"/>
                <w:sz w:val="21"/>
              </w:rPr>
              <w:t xml:space="preserve">4</w:t>
            </w:r>
          </w:p>
        </w:tc>
        <w:tc>
          <w:tcPr>
            <w:tcW w:w="1760" w:type="dxa"/>
            <w:tcBorders/>
            <w:vAlign w:val="center"/>
          </w:tcPr>
          <w:p>
            <w:pPr>
              <w:snapToGrid w:val="0"/>
              <w:jc w:val="center"/>
            </w:pPr>
            <w:r>
              <w:rPr>
                <w:rFonts w:ascii="宋体" w:eastAsia="宋体" w:hAnsi="宋体" w:cs="宋体"/>
                <w:b w:val="0"/>
                <w:i w:val="0"/>
                <w:color w:val="000000"/>
                <w:sz w:val="21"/>
              </w:rPr>
              <w:t xml:space="preserve">5</w:t>
            </w:r>
          </w:p>
        </w:tc>
        <w:tc>
          <w:tcPr>
            <w:tcW w:w="1798" w:type="dxa"/>
            <w:tcBorders/>
            <w:vAlign w:val="center"/>
          </w:tcPr>
          <w:p>
            <w:pPr>
              <w:snapToGrid w:val="0"/>
              <w:jc w:val="center"/>
            </w:pPr>
            <w:r>
              <w:rPr>
                <w:rFonts w:ascii="宋体" w:eastAsia="宋体" w:hAnsi="宋体" w:cs="宋体"/>
                <w:b w:val="0"/>
                <w:i w:val="0"/>
                <w:color w:val="000000"/>
                <w:sz w:val="21"/>
              </w:rPr>
              <w:t xml:space="preserve">6</w:t>
            </w:r>
          </w:p>
        </w:tc>
      </w:tr>
      <w:tr>
        <w:trPr>
          <w:trHeight w:hRule="exact" w:val="441"/>
          <w:jc w:val="center"/>
        </w:trPr>
        <w:tc>
          <w:tcPr>
            <w:tcW w:w="320" w:type="dxa"/>
            <w:vMerge/>
            <w:tcBorders/>
            <w:vAlign w:val="center"/>
          </w:tcPr>
          <w:p>
            <w:pPr/>
          </w:p>
        </w:tc>
        <w:tc>
          <w:tcPr>
            <w:tcW w:w="320" w:type="dxa"/>
            <w:vMerge/>
            <w:tcBorders/>
            <w:vAlign w:val="center"/>
          </w:tcPr>
          <w:p>
            <w:pPr/>
          </w:p>
        </w:tc>
        <w:tc>
          <w:tcPr>
            <w:tcW w:w="320" w:type="dxa"/>
            <w:vMerge/>
            <w:tcBorders/>
            <w:vAlign w:val="center"/>
          </w:tcPr>
          <w:p>
            <w:pPr/>
          </w:p>
        </w:tc>
        <w:tc>
          <w:tcPr>
            <w:tcW w:w="3840" w:type="dxa"/>
            <w:tcBorders/>
            <w:vAlign w:val="center"/>
          </w:tcPr>
          <w:p>
            <w:pPr>
              <w:snapToGrid w:val="0"/>
              <w:jc w:val="center"/>
            </w:pPr>
            <w:r>
              <w:rPr>
                <w:rFonts w:ascii="宋体" w:eastAsia="宋体" w:hAnsi="宋体" w:cs="宋体"/>
                <w:b w:val="0"/>
                <w:i w:val="0"/>
                <w:color w:val="000000"/>
                <w:sz w:val="21"/>
              </w:rPr>
              <w:t xml:space="preserve">合计</w:t>
            </w:r>
          </w:p>
        </w:tc>
        <w:tc>
          <w:tcPr>
            <w:tcW w:w="1760" w:type="dxa"/>
            <w:tcBorders/>
            <w:vAlign w:val="center"/>
          </w:tcPr>
          <w:p>
            <w:pPr>
              <w:snapToGrid w:val="0"/>
              <w:jc w:val="center"/>
            </w:pPr>
            <w:r>
              <w:rPr>
                <w:rFonts w:ascii="宋体" w:eastAsia="宋体" w:hAnsi="宋体" w:cs="宋体"/>
                <w:b w:val="0"/>
                <w:i w:val="0"/>
                <w:color w:val="000000"/>
                <w:sz w:val="21"/>
              </w:rPr>
              <w:t xml:space="preserve">52,921,320.14</w:t>
            </w:r>
          </w:p>
        </w:tc>
        <w:tc>
          <w:tcPr>
            <w:tcW w:w="1760" w:type="dxa"/>
            <w:tcBorders/>
            <w:vAlign w:val="center"/>
          </w:tcPr>
          <w:p>
            <w:pPr>
              <w:snapToGrid w:val="0"/>
              <w:jc w:val="center"/>
            </w:pPr>
            <w:r>
              <w:rPr>
                <w:rFonts w:ascii="宋体" w:eastAsia="宋体" w:hAnsi="宋体" w:cs="宋体"/>
                <w:b w:val="0"/>
                <w:i w:val="0"/>
                <w:color w:val="000000"/>
                <w:sz w:val="21"/>
              </w:rPr>
              <w:t xml:space="preserve">52,494,925.78</w:t>
            </w:r>
          </w:p>
        </w:tc>
        <w:tc>
          <w:tcPr>
            <w:tcW w:w="1760" w:type="dxa"/>
            <w:tcBorders/>
            <w:vAlign w:val="center"/>
          </w:tcPr>
          <w:p>
            <w:pPr>
              <w:snapToGrid w:val="0"/>
              <w:jc w:val="center"/>
            </w:pPr>
            <w:r>
              <w:rPr>
                <w:rFonts w:ascii="宋体" w:eastAsia="宋体" w:hAnsi="宋体" w:cs="宋体"/>
                <w:b w:val="0"/>
                <w:i w:val="0"/>
                <w:color w:val="000000"/>
                <w:sz w:val="21"/>
              </w:rPr>
              <w:t xml:space="preserve">426,394.36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w:t>
            </w:r>
          </w:p>
        </w:tc>
        <w:tc>
          <w:tcPr>
            <w:tcW w:w="3840" w:type="dxa"/>
            <w:tcBorders/>
            <w:vAlign w:val="center"/>
          </w:tcPr>
          <w:p>
            <w:pPr>
              <w:snapToGrid w:val="0"/>
              <w:jc w:val="left"/>
            </w:pPr>
            <w:r>
              <w:rPr>
                <w:rFonts w:ascii="宋体" w:eastAsia="宋体" w:hAnsi="宋体" w:cs="宋体"/>
                <w:b w:val="0"/>
                <w:i w:val="0"/>
                <w:color w:val="000000"/>
                <w:sz w:val="21"/>
              </w:rPr>
              <w:t xml:space="preserve">一般公共服务支出</w:t>
            </w:r>
          </w:p>
        </w:tc>
        <w:tc>
          <w:tcPr>
            <w:tcW w:w="1760" w:type="dxa"/>
            <w:tcBorders/>
            <w:vAlign w:val="center"/>
          </w:tcPr>
          <w:p>
            <w:pPr>
              <w:snapToGrid w:val="0"/>
              <w:jc w:val="right"/>
            </w:pPr>
            <w:r>
              <w:rPr>
                <w:rFonts w:ascii="宋体" w:eastAsia="宋体" w:hAnsi="宋体" w:cs="宋体"/>
                <w:b w:val="0"/>
                <w:i w:val="0"/>
                <w:color w:val="000000"/>
                <w:sz w:val="21"/>
              </w:rPr>
              <w:t xml:space="preserve">2,740.00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2,740.00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20132</w:t>
            </w:r>
          </w:p>
        </w:tc>
        <w:tc>
          <w:tcPr>
            <w:tcW w:w="3840" w:type="dxa"/>
            <w:tcBorders/>
            <w:vAlign w:val="center"/>
          </w:tcPr>
          <w:p>
            <w:pPr>
              <w:snapToGrid w:val="0"/>
              <w:jc w:val="left"/>
            </w:pPr>
            <w:r>
              <w:rPr>
                <w:rFonts w:ascii="宋体" w:eastAsia="宋体" w:hAnsi="宋体" w:cs="宋体"/>
                <w:b w:val="0"/>
                <w:i w:val="0"/>
                <w:color w:val="000000"/>
                <w:sz w:val="21"/>
              </w:rPr>
              <w:t xml:space="preserve">组织事务</w:t>
            </w:r>
          </w:p>
        </w:tc>
        <w:tc>
          <w:tcPr>
            <w:tcW w:w="1760" w:type="dxa"/>
            <w:tcBorders/>
            <w:vAlign w:val="center"/>
          </w:tcPr>
          <w:p>
            <w:pPr>
              <w:snapToGrid w:val="0"/>
              <w:jc w:val="right"/>
            </w:pPr>
            <w:r>
              <w:rPr>
                <w:rFonts w:ascii="宋体" w:eastAsia="宋体" w:hAnsi="宋体" w:cs="宋体"/>
                <w:b w:val="0"/>
                <w:i w:val="0"/>
                <w:color w:val="000000"/>
                <w:sz w:val="21"/>
              </w:rPr>
              <w:t xml:space="preserve">2,740.00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2,740.00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2013299</w:t>
            </w:r>
          </w:p>
        </w:tc>
        <w:tc>
          <w:tcPr>
            <w:tcW w:w="3840" w:type="dxa"/>
            <w:tcBorders/>
            <w:vAlign w:val="center"/>
          </w:tcPr>
          <w:p>
            <w:pPr>
              <w:snapToGrid w:val="0"/>
              <w:jc w:val="left"/>
            </w:pPr>
            <w:r>
              <w:rPr>
                <w:rFonts w:ascii="宋体" w:eastAsia="宋体" w:hAnsi="宋体" w:cs="宋体"/>
                <w:b w:val="0"/>
                <w:i w:val="0"/>
                <w:color w:val="000000"/>
                <w:sz w:val="21"/>
              </w:rPr>
              <w:t xml:space="preserve">其他组织事务支出</w:t>
            </w:r>
          </w:p>
        </w:tc>
        <w:tc>
          <w:tcPr>
            <w:tcW w:w="1760" w:type="dxa"/>
            <w:tcBorders/>
            <w:vAlign w:val="center"/>
          </w:tcPr>
          <w:p>
            <w:pPr>
              <w:snapToGrid w:val="0"/>
              <w:jc w:val="right"/>
            </w:pPr>
            <w:r>
              <w:rPr>
                <w:rFonts w:ascii="宋体" w:eastAsia="宋体" w:hAnsi="宋体" w:cs="宋体"/>
                <w:b w:val="0"/>
                <w:i w:val="0"/>
                <w:color w:val="000000"/>
                <w:sz w:val="21"/>
              </w:rPr>
              <w:t xml:space="preserve">2,740.00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2,740.00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w:t>
            </w:r>
          </w:p>
        </w:tc>
        <w:tc>
          <w:tcPr>
            <w:tcW w:w="3840" w:type="dxa"/>
            <w:tcBorders/>
            <w:vAlign w:val="center"/>
          </w:tcPr>
          <w:p>
            <w:pPr>
              <w:snapToGrid w:val="0"/>
              <w:jc w:val="left"/>
            </w:pPr>
            <w:r>
              <w:rPr>
                <w:rFonts w:ascii="宋体" w:eastAsia="宋体" w:hAnsi="宋体" w:cs="宋体"/>
                <w:b w:val="0"/>
                <w:i w:val="0"/>
                <w:color w:val="000000"/>
                <w:sz w:val="21"/>
              </w:rPr>
              <w:t xml:space="preserve">教育支出</w:t>
            </w:r>
          </w:p>
        </w:tc>
        <w:tc>
          <w:tcPr>
            <w:tcW w:w="1760" w:type="dxa"/>
            <w:tcBorders/>
            <w:vAlign w:val="center"/>
          </w:tcPr>
          <w:p>
            <w:pPr>
              <w:snapToGrid w:val="0"/>
              <w:jc w:val="right"/>
            </w:pPr>
            <w:r>
              <w:rPr>
                <w:rFonts w:ascii="宋体" w:eastAsia="宋体" w:hAnsi="宋体" w:cs="宋体"/>
                <w:b w:val="0"/>
                <w:i w:val="0"/>
                <w:color w:val="000000"/>
                <w:sz w:val="21"/>
              </w:rPr>
              <w:t xml:space="preserve">40,782,245.65</w:t>
            </w:r>
          </w:p>
        </w:tc>
        <w:tc>
          <w:tcPr>
            <w:tcW w:w="1760" w:type="dxa"/>
            <w:tcBorders/>
            <w:vAlign w:val="center"/>
          </w:tcPr>
          <w:p>
            <w:pPr>
              <w:snapToGrid w:val="0"/>
              <w:jc w:val="right"/>
            </w:pPr>
            <w:r>
              <w:rPr>
                <w:rFonts w:ascii="宋体" w:eastAsia="宋体" w:hAnsi="宋体" w:cs="宋体"/>
                <w:b w:val="0"/>
                <w:i w:val="0"/>
                <w:color w:val="000000"/>
                <w:sz w:val="21"/>
              </w:rPr>
              <w:t xml:space="preserve">40,358,591.29</w:t>
            </w:r>
          </w:p>
        </w:tc>
        <w:tc>
          <w:tcPr>
            <w:tcW w:w="1760" w:type="dxa"/>
            <w:tcBorders/>
            <w:vAlign w:val="center"/>
          </w:tcPr>
          <w:p>
            <w:pPr>
              <w:snapToGrid w:val="0"/>
              <w:jc w:val="right"/>
            </w:pPr>
            <w:r>
              <w:rPr>
                <w:rFonts w:ascii="宋体" w:eastAsia="宋体" w:hAnsi="宋体" w:cs="宋体"/>
                <w:b w:val="0"/>
                <w:i w:val="0"/>
                <w:color w:val="000000"/>
                <w:sz w:val="21"/>
              </w:rPr>
              <w:t xml:space="preserve">423,654.36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20502</w:t>
            </w:r>
          </w:p>
        </w:tc>
        <w:tc>
          <w:tcPr>
            <w:tcW w:w="3840" w:type="dxa"/>
            <w:tcBorders/>
            <w:vAlign w:val="center"/>
          </w:tcPr>
          <w:p>
            <w:pPr>
              <w:snapToGrid w:val="0"/>
              <w:jc w:val="left"/>
            </w:pPr>
            <w:r>
              <w:rPr>
                <w:rFonts w:ascii="宋体" w:eastAsia="宋体" w:hAnsi="宋体" w:cs="宋体"/>
                <w:b w:val="0"/>
                <w:i w:val="0"/>
                <w:color w:val="000000"/>
                <w:sz w:val="21"/>
              </w:rPr>
              <w:t xml:space="preserve">普通教育</w:t>
            </w:r>
          </w:p>
        </w:tc>
        <w:tc>
          <w:tcPr>
            <w:tcW w:w="1760" w:type="dxa"/>
            <w:tcBorders/>
            <w:vAlign w:val="center"/>
          </w:tcPr>
          <w:p>
            <w:pPr>
              <w:snapToGrid w:val="0"/>
              <w:jc w:val="right"/>
            </w:pPr>
            <w:r>
              <w:rPr>
                <w:rFonts w:ascii="宋体" w:eastAsia="宋体" w:hAnsi="宋体" w:cs="宋体"/>
                <w:b w:val="0"/>
                <w:i w:val="0"/>
                <w:color w:val="000000"/>
                <w:sz w:val="21"/>
              </w:rPr>
              <w:t xml:space="preserve">40,782,245.65</w:t>
            </w:r>
          </w:p>
        </w:tc>
        <w:tc>
          <w:tcPr>
            <w:tcW w:w="1760" w:type="dxa"/>
            <w:tcBorders/>
            <w:vAlign w:val="center"/>
          </w:tcPr>
          <w:p>
            <w:pPr>
              <w:snapToGrid w:val="0"/>
              <w:jc w:val="right"/>
            </w:pPr>
            <w:r>
              <w:rPr>
                <w:rFonts w:ascii="宋体" w:eastAsia="宋体" w:hAnsi="宋体" w:cs="宋体"/>
                <w:b w:val="0"/>
                <w:i w:val="0"/>
                <w:color w:val="000000"/>
                <w:sz w:val="21"/>
              </w:rPr>
              <w:t xml:space="preserve">40,358,591.29</w:t>
            </w:r>
          </w:p>
        </w:tc>
        <w:tc>
          <w:tcPr>
            <w:tcW w:w="1760" w:type="dxa"/>
            <w:tcBorders/>
            <w:vAlign w:val="center"/>
          </w:tcPr>
          <w:p>
            <w:pPr>
              <w:snapToGrid w:val="0"/>
              <w:jc w:val="right"/>
            </w:pPr>
            <w:r>
              <w:rPr>
                <w:rFonts w:ascii="宋体" w:eastAsia="宋体" w:hAnsi="宋体" w:cs="宋体"/>
                <w:b w:val="0"/>
                <w:i w:val="0"/>
                <w:color w:val="000000"/>
                <w:sz w:val="21"/>
              </w:rPr>
              <w:t xml:space="preserve">423,654.36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2050202</w:t>
            </w:r>
          </w:p>
        </w:tc>
        <w:tc>
          <w:tcPr>
            <w:tcW w:w="3840" w:type="dxa"/>
            <w:tcBorders/>
            <w:vAlign w:val="center"/>
          </w:tcPr>
          <w:p>
            <w:pPr>
              <w:snapToGrid w:val="0"/>
              <w:jc w:val="left"/>
            </w:pPr>
            <w:r>
              <w:rPr>
                <w:rFonts w:ascii="宋体" w:eastAsia="宋体" w:hAnsi="宋体" w:cs="宋体"/>
                <w:b w:val="0"/>
                <w:i w:val="0"/>
                <w:color w:val="000000"/>
                <w:sz w:val="21"/>
              </w:rPr>
              <w:t xml:space="preserve">小学教育</w:t>
            </w:r>
          </w:p>
        </w:tc>
        <w:tc>
          <w:tcPr>
            <w:tcW w:w="1760" w:type="dxa"/>
            <w:tcBorders/>
            <w:vAlign w:val="center"/>
          </w:tcPr>
          <w:p>
            <w:pPr>
              <w:snapToGrid w:val="0"/>
              <w:jc w:val="right"/>
            </w:pPr>
            <w:r>
              <w:rPr>
                <w:rFonts w:ascii="宋体" w:eastAsia="宋体" w:hAnsi="宋体" w:cs="宋体"/>
                <w:b w:val="0"/>
                <w:i w:val="0"/>
                <w:color w:val="000000"/>
                <w:sz w:val="21"/>
              </w:rPr>
              <w:t xml:space="preserve">36,301,831.49</w:t>
            </w:r>
          </w:p>
        </w:tc>
        <w:tc>
          <w:tcPr>
            <w:tcW w:w="1760" w:type="dxa"/>
            <w:tcBorders/>
            <w:vAlign w:val="center"/>
          </w:tcPr>
          <w:p>
            <w:pPr>
              <w:snapToGrid w:val="0"/>
              <w:jc w:val="right"/>
            </w:pPr>
            <w:r>
              <w:rPr>
                <w:rFonts w:ascii="宋体" w:eastAsia="宋体" w:hAnsi="宋体" w:cs="宋体"/>
                <w:b w:val="0"/>
                <w:i w:val="0"/>
                <w:color w:val="000000"/>
                <w:sz w:val="21"/>
              </w:rPr>
              <w:t xml:space="preserve">35,878,177.13</w:t>
            </w:r>
          </w:p>
        </w:tc>
        <w:tc>
          <w:tcPr>
            <w:tcW w:w="1760" w:type="dxa"/>
            <w:tcBorders/>
            <w:vAlign w:val="center"/>
          </w:tcPr>
          <w:p>
            <w:pPr>
              <w:snapToGrid w:val="0"/>
              <w:jc w:val="right"/>
            </w:pPr>
            <w:r>
              <w:rPr>
                <w:rFonts w:ascii="宋体" w:eastAsia="宋体" w:hAnsi="宋体" w:cs="宋体"/>
                <w:b w:val="0"/>
                <w:i w:val="0"/>
                <w:color w:val="000000"/>
                <w:sz w:val="21"/>
              </w:rPr>
              <w:t xml:space="preserve">423,654.36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2050203</w:t>
            </w:r>
          </w:p>
        </w:tc>
        <w:tc>
          <w:tcPr>
            <w:tcW w:w="3840" w:type="dxa"/>
            <w:tcBorders/>
            <w:vAlign w:val="center"/>
          </w:tcPr>
          <w:p>
            <w:pPr>
              <w:snapToGrid w:val="0"/>
              <w:jc w:val="left"/>
            </w:pPr>
            <w:r>
              <w:rPr>
                <w:rFonts w:ascii="宋体" w:eastAsia="宋体" w:hAnsi="宋体" w:cs="宋体"/>
                <w:b w:val="0"/>
                <w:i w:val="0"/>
                <w:color w:val="000000"/>
                <w:sz w:val="21"/>
              </w:rPr>
              <w:t xml:space="preserve">初中教育</w:t>
            </w:r>
          </w:p>
        </w:tc>
        <w:tc>
          <w:tcPr>
            <w:tcW w:w="1760" w:type="dxa"/>
            <w:tcBorders/>
            <w:vAlign w:val="center"/>
          </w:tcPr>
          <w:p>
            <w:pPr>
              <w:snapToGrid w:val="0"/>
              <w:jc w:val="right"/>
            </w:pPr>
            <w:r>
              <w:rPr>
                <w:rFonts w:ascii="宋体" w:eastAsia="宋体" w:hAnsi="宋体" w:cs="宋体"/>
                <w:b w:val="0"/>
                <w:i w:val="0"/>
                <w:color w:val="000000"/>
                <w:sz w:val="21"/>
              </w:rPr>
              <w:t xml:space="preserve">4,480,414.16</w:t>
            </w:r>
          </w:p>
        </w:tc>
        <w:tc>
          <w:tcPr>
            <w:tcW w:w="1760" w:type="dxa"/>
            <w:tcBorders/>
            <w:vAlign w:val="center"/>
          </w:tcPr>
          <w:p>
            <w:pPr>
              <w:snapToGrid w:val="0"/>
              <w:jc w:val="right"/>
            </w:pPr>
            <w:r>
              <w:rPr>
                <w:rFonts w:ascii="宋体" w:eastAsia="宋体" w:hAnsi="宋体" w:cs="宋体"/>
                <w:b w:val="0"/>
                <w:i w:val="0"/>
                <w:color w:val="000000"/>
                <w:sz w:val="21"/>
              </w:rPr>
              <w:t xml:space="preserve">4,480,414.16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w:t>
            </w:r>
          </w:p>
        </w:tc>
        <w:tc>
          <w:tcPr>
            <w:tcW w:w="3840" w:type="dxa"/>
            <w:tcBorders/>
            <w:vAlign w:val="center"/>
          </w:tcPr>
          <w:p>
            <w:pPr>
              <w:snapToGrid w:val="0"/>
              <w:jc w:val="left"/>
            </w:pPr>
            <w:r>
              <w:rPr>
                <w:rFonts w:ascii="宋体" w:eastAsia="宋体" w:hAnsi="宋体" w:cs="宋体"/>
                <w:b w:val="0"/>
                <w:i w:val="0"/>
                <w:color w:val="000000"/>
                <w:sz w:val="21"/>
              </w:rPr>
              <w:t xml:space="preserve">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5,965,602.27</w:t>
            </w:r>
          </w:p>
        </w:tc>
        <w:tc>
          <w:tcPr>
            <w:tcW w:w="1760" w:type="dxa"/>
            <w:tcBorders/>
            <w:vAlign w:val="center"/>
          </w:tcPr>
          <w:p>
            <w:pPr>
              <w:snapToGrid w:val="0"/>
              <w:jc w:val="right"/>
            </w:pPr>
            <w:r>
              <w:rPr>
                <w:rFonts w:ascii="宋体" w:eastAsia="宋体" w:hAnsi="宋体" w:cs="宋体"/>
                <w:b w:val="0"/>
                <w:i w:val="0"/>
                <w:color w:val="000000"/>
                <w:sz w:val="21"/>
              </w:rPr>
              <w:t xml:space="preserve">5,965,602.27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行政事业单位养老支出</w:t>
            </w:r>
          </w:p>
        </w:tc>
        <w:tc>
          <w:tcPr>
            <w:tcW w:w="1760" w:type="dxa"/>
            <w:tcBorders/>
            <w:vAlign w:val="center"/>
          </w:tcPr>
          <w:p>
            <w:pPr>
              <w:snapToGrid w:val="0"/>
              <w:jc w:val="right"/>
            </w:pPr>
            <w:r>
              <w:rPr>
                <w:rFonts w:ascii="宋体" w:eastAsia="宋体" w:hAnsi="宋体" w:cs="宋体"/>
                <w:b w:val="0"/>
                <w:i w:val="0"/>
                <w:color w:val="000000"/>
                <w:sz w:val="21"/>
              </w:rPr>
              <w:t xml:space="preserve">5,794,499.55</w:t>
            </w:r>
          </w:p>
        </w:tc>
        <w:tc>
          <w:tcPr>
            <w:tcW w:w="1760" w:type="dxa"/>
            <w:tcBorders/>
            <w:vAlign w:val="center"/>
          </w:tcPr>
          <w:p>
            <w:pPr>
              <w:snapToGrid w:val="0"/>
              <w:jc w:val="right"/>
            </w:pPr>
            <w:r>
              <w:rPr>
                <w:rFonts w:ascii="宋体" w:eastAsia="宋体" w:hAnsi="宋体" w:cs="宋体"/>
                <w:b w:val="0"/>
                <w:i w:val="0"/>
                <w:color w:val="000000"/>
                <w:sz w:val="21"/>
              </w:rPr>
              <w:t xml:space="preserve">5,794,499.55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2080502</w:t>
            </w:r>
          </w:p>
        </w:tc>
        <w:tc>
          <w:tcPr>
            <w:tcW w:w="3840" w:type="dxa"/>
            <w:tcBorders/>
            <w:vAlign w:val="center"/>
          </w:tcPr>
          <w:p>
            <w:pPr>
              <w:snapToGrid w:val="0"/>
              <w:jc w:val="left"/>
            </w:pPr>
            <w:r>
              <w:rPr>
                <w:rFonts w:ascii="宋体" w:eastAsia="宋体" w:hAnsi="宋体" w:cs="宋体"/>
                <w:b w:val="0"/>
                <w:i w:val="0"/>
                <w:color w:val="000000"/>
                <w:sz w:val="21"/>
              </w:rPr>
              <w:t xml:space="preserve">事业单位离退休</w:t>
            </w:r>
          </w:p>
        </w:tc>
        <w:tc>
          <w:tcPr>
            <w:tcW w:w="1760" w:type="dxa"/>
            <w:tcBorders/>
            <w:vAlign w:val="center"/>
          </w:tcPr>
          <w:p>
            <w:pPr>
              <w:snapToGrid w:val="0"/>
              <w:jc w:val="right"/>
            </w:pPr>
            <w:r>
              <w:rPr>
                <w:rFonts w:ascii="宋体" w:eastAsia="宋体" w:hAnsi="宋体" w:cs="宋体"/>
                <w:b w:val="0"/>
                <w:i w:val="0"/>
                <w:color w:val="000000"/>
                <w:sz w:val="21"/>
              </w:rPr>
              <w:t xml:space="preserve">55,627.40</w:t>
            </w:r>
          </w:p>
        </w:tc>
        <w:tc>
          <w:tcPr>
            <w:tcW w:w="1760" w:type="dxa"/>
            <w:tcBorders/>
            <w:vAlign w:val="center"/>
          </w:tcPr>
          <w:p>
            <w:pPr>
              <w:snapToGrid w:val="0"/>
              <w:jc w:val="right"/>
            </w:pPr>
            <w:r>
              <w:rPr>
                <w:rFonts w:ascii="宋体" w:eastAsia="宋体" w:hAnsi="宋体" w:cs="宋体"/>
                <w:b w:val="0"/>
                <w:i w:val="0"/>
                <w:color w:val="000000"/>
                <w:sz w:val="21"/>
              </w:rPr>
              <w:t xml:space="preserve">55,627.40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2080505</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机关事业单位基本养老保险缴费支出</w:t>
            </w:r>
          </w:p>
        </w:tc>
        <w:tc>
          <w:tcPr>
            <w:tcW w:w="1760" w:type="dxa"/>
            <w:tcBorders/>
            <w:vAlign w:val="center"/>
          </w:tcPr>
          <w:p>
            <w:pPr>
              <w:snapToGrid w:val="0"/>
              <w:jc w:val="right"/>
            </w:pPr>
            <w:r>
              <w:rPr>
                <w:rFonts w:ascii="宋体" w:eastAsia="宋体" w:hAnsi="宋体" w:cs="宋体"/>
                <w:b w:val="0"/>
                <w:i w:val="0"/>
                <w:color w:val="000000"/>
                <w:sz w:val="21"/>
              </w:rPr>
              <w:t xml:space="preserve">3,804,688.16</w:t>
            </w:r>
          </w:p>
        </w:tc>
        <w:tc>
          <w:tcPr>
            <w:tcW w:w="1760" w:type="dxa"/>
            <w:tcBorders/>
            <w:vAlign w:val="center"/>
          </w:tcPr>
          <w:p>
            <w:pPr>
              <w:snapToGrid w:val="0"/>
              <w:jc w:val="right"/>
            </w:pPr>
            <w:r>
              <w:rPr>
                <w:rFonts w:ascii="宋体" w:eastAsia="宋体" w:hAnsi="宋体" w:cs="宋体"/>
                <w:b w:val="0"/>
                <w:i w:val="0"/>
                <w:color w:val="000000"/>
                <w:sz w:val="21"/>
              </w:rPr>
              <w:t xml:space="preserve">3,804,688.16</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2080506</w:t>
            </w:r>
          </w:p>
        </w:tc>
        <w:tc>
          <w:tcPr>
            <w:tcW w:w="3840" w:type="dxa"/>
            <w:tcBorders/>
            <w:vAlign w:val="center"/>
          </w:tcPr>
          <w:p>
            <w:pPr>
              <w:snapToGrid w:val="0"/>
              <w:jc w:val="left"/>
            </w:pPr>
            <w:r>
              <w:rPr>
                <w:rFonts w:ascii="宋体" w:eastAsia="宋体" w:hAnsi="宋体" w:cs="宋体"/>
                <w:b w:val="0"/>
                <w:i w:val="0"/>
                <w:color w:val="000000"/>
                <w:sz w:val="21"/>
              </w:rPr>
              <w:t xml:space="preserve">机关事业单位职业年金缴费支出</w:t>
            </w:r>
          </w:p>
        </w:tc>
        <w:tc>
          <w:tcPr>
            <w:tcW w:w="1760" w:type="dxa"/>
            <w:tcBorders/>
            <w:vAlign w:val="center"/>
          </w:tcPr>
          <w:p>
            <w:pPr>
              <w:snapToGrid w:val="0"/>
              <w:jc w:val="right"/>
            </w:pPr>
            <w:r>
              <w:rPr>
                <w:rFonts w:ascii="宋体" w:eastAsia="宋体" w:hAnsi="宋体" w:cs="宋体"/>
                <w:b w:val="0"/>
                <w:i w:val="0"/>
                <w:color w:val="000000"/>
                <w:sz w:val="21"/>
              </w:rPr>
              <w:t xml:space="preserve">1,934,183.99</w:t>
            </w:r>
          </w:p>
        </w:tc>
        <w:tc>
          <w:tcPr>
            <w:tcW w:w="1760" w:type="dxa"/>
            <w:tcBorders/>
            <w:vAlign w:val="center"/>
          </w:tcPr>
          <w:p>
            <w:pPr>
              <w:snapToGrid w:val="0"/>
              <w:jc w:val="right"/>
            </w:pPr>
            <w:r>
              <w:rPr>
                <w:rFonts w:ascii="宋体" w:eastAsia="宋体" w:hAnsi="宋体" w:cs="宋体"/>
                <w:b w:val="0"/>
                <w:i w:val="0"/>
                <w:color w:val="000000"/>
                <w:sz w:val="21"/>
              </w:rPr>
              <w:t xml:space="preserve">1,934,183.99</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171,102.72</w:t>
            </w:r>
          </w:p>
        </w:tc>
        <w:tc>
          <w:tcPr>
            <w:tcW w:w="1760" w:type="dxa"/>
            <w:tcBorders/>
            <w:vAlign w:val="center"/>
          </w:tcPr>
          <w:p>
            <w:pPr>
              <w:snapToGrid w:val="0"/>
              <w:jc w:val="right"/>
            </w:pPr>
            <w:r>
              <w:rPr>
                <w:rFonts w:ascii="宋体" w:eastAsia="宋体" w:hAnsi="宋体" w:cs="宋体"/>
                <w:b w:val="0"/>
                <w:i w:val="0"/>
                <w:color w:val="000000"/>
                <w:sz w:val="21"/>
              </w:rPr>
              <w:t xml:space="preserve">171,102.72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2089999</w:t>
            </w:r>
          </w:p>
        </w:tc>
        <w:tc>
          <w:tcPr>
            <w:tcW w:w="3840" w:type="dxa"/>
            <w:tcBorders/>
            <w:vAlign w:val="center"/>
          </w:tcPr>
          <w:p>
            <w:pPr>
              <w:snapToGrid w:val="0"/>
              <w:jc w:val="left"/>
            </w:pPr>
            <w:r>
              <w:rPr>
                <w:rFonts w:ascii="宋体" w:eastAsia="宋体" w:hAnsi="宋体" w:cs="宋体"/>
                <w:b w:val="0"/>
                <w:i w:val="0"/>
                <w:color w:val="000000"/>
                <w:sz w:val="21"/>
              </w:rPr>
              <w:t xml:space="preserve">其他社会保障和就业支出</w:t>
            </w:r>
          </w:p>
        </w:tc>
        <w:tc>
          <w:tcPr>
            <w:tcW w:w="1760" w:type="dxa"/>
            <w:tcBorders/>
            <w:vAlign w:val="center"/>
          </w:tcPr>
          <w:p>
            <w:pPr>
              <w:snapToGrid w:val="0"/>
              <w:jc w:val="right"/>
            </w:pPr>
            <w:r>
              <w:rPr>
                <w:rFonts w:ascii="宋体" w:eastAsia="宋体" w:hAnsi="宋体" w:cs="宋体"/>
                <w:b w:val="0"/>
                <w:i w:val="0"/>
                <w:color w:val="000000"/>
                <w:sz w:val="21"/>
              </w:rPr>
              <w:t xml:space="preserve">171,102.72</w:t>
            </w:r>
          </w:p>
        </w:tc>
        <w:tc>
          <w:tcPr>
            <w:tcW w:w="1760" w:type="dxa"/>
            <w:tcBorders/>
            <w:vAlign w:val="center"/>
          </w:tcPr>
          <w:p>
            <w:pPr>
              <w:snapToGrid w:val="0"/>
              <w:jc w:val="right"/>
            </w:pPr>
            <w:r>
              <w:rPr>
                <w:rFonts w:ascii="宋体" w:eastAsia="宋体" w:hAnsi="宋体" w:cs="宋体"/>
                <w:b w:val="0"/>
                <w:i w:val="0"/>
                <w:color w:val="000000"/>
                <w:sz w:val="21"/>
              </w:rPr>
              <w:t xml:space="preserve">171,102.72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w:t>
            </w:r>
          </w:p>
        </w:tc>
        <w:tc>
          <w:tcPr>
            <w:tcW w:w="3840" w:type="dxa"/>
            <w:tcBorders/>
            <w:vAlign w:val="center"/>
          </w:tcPr>
          <w:p>
            <w:pPr>
              <w:snapToGrid w:val="0"/>
              <w:jc w:val="left"/>
            </w:pPr>
            <w:r>
              <w:rPr>
                <w:rFonts w:ascii="宋体" w:eastAsia="宋体" w:hAnsi="宋体" w:cs="宋体"/>
                <w:b w:val="0"/>
                <w:i w:val="0"/>
                <w:color w:val="000000"/>
                <w:sz w:val="21"/>
              </w:rPr>
              <w:t xml:space="preserve">卫生健康支出</w:t>
            </w:r>
          </w:p>
        </w:tc>
        <w:tc>
          <w:tcPr>
            <w:tcW w:w="1760" w:type="dxa"/>
            <w:tcBorders/>
            <w:vAlign w:val="center"/>
          </w:tcPr>
          <w:p>
            <w:pPr>
              <w:snapToGrid w:val="0"/>
              <w:jc w:val="right"/>
            </w:pPr>
            <w:r>
              <w:rPr>
                <w:rFonts w:ascii="宋体" w:eastAsia="宋体" w:hAnsi="宋体" w:cs="宋体"/>
                <w:b w:val="0"/>
                <w:i w:val="0"/>
                <w:color w:val="000000"/>
                <w:sz w:val="21"/>
              </w:rPr>
              <w:t xml:space="preserve">2,664,979.22</w:t>
            </w:r>
          </w:p>
        </w:tc>
        <w:tc>
          <w:tcPr>
            <w:tcW w:w="1760" w:type="dxa"/>
            <w:tcBorders/>
            <w:vAlign w:val="center"/>
          </w:tcPr>
          <w:p>
            <w:pPr>
              <w:snapToGrid w:val="0"/>
              <w:jc w:val="right"/>
            </w:pPr>
            <w:r>
              <w:rPr>
                <w:rFonts w:ascii="宋体" w:eastAsia="宋体" w:hAnsi="宋体" w:cs="宋体"/>
                <w:b w:val="0"/>
                <w:i w:val="0"/>
                <w:color w:val="000000"/>
                <w:sz w:val="21"/>
              </w:rPr>
              <w:t xml:space="preserve">2,664,979.22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w:t>
            </w:r>
          </w:p>
        </w:tc>
        <w:tc>
          <w:tcPr>
            <w:tcW w:w="3840" w:type="dxa"/>
            <w:tcBorders/>
            <w:vAlign w:val="center"/>
          </w:tcPr>
          <w:p>
            <w:pPr>
              <w:snapToGrid w:val="0"/>
              <w:jc w:val="left"/>
            </w:pPr>
            <w:r>
              <w:rPr>
                <w:rFonts w:ascii="宋体" w:eastAsia="宋体" w:hAnsi="宋体" w:cs="宋体"/>
                <w:b w:val="0"/>
                <w:i w:val="0"/>
                <w:color w:val="000000"/>
                <w:sz w:val="21"/>
              </w:rPr>
              <w:t xml:space="preserve">计划生育事务</w:t>
            </w:r>
          </w:p>
        </w:tc>
        <w:tc>
          <w:tcPr>
            <w:tcW w:w="1760" w:type="dxa"/>
            <w:tcBorders/>
            <w:vAlign w:val="center"/>
          </w:tcPr>
          <w:p>
            <w:pPr>
              <w:snapToGrid w:val="0"/>
              <w:jc w:val="right"/>
            </w:pPr>
            <w:r>
              <w:rPr>
                <w:rFonts w:ascii="宋体" w:eastAsia="宋体" w:hAnsi="宋体" w:cs="宋体"/>
                <w:b w:val="0"/>
                <w:i w:val="0"/>
                <w:color w:val="000000"/>
                <w:sz w:val="21"/>
              </w:rPr>
              <w:t xml:space="preserve">74,345.00</w:t>
            </w:r>
          </w:p>
        </w:tc>
        <w:tc>
          <w:tcPr>
            <w:tcW w:w="1760" w:type="dxa"/>
            <w:tcBorders/>
            <w:vAlign w:val="center"/>
          </w:tcPr>
          <w:p>
            <w:pPr>
              <w:snapToGrid w:val="0"/>
              <w:jc w:val="right"/>
            </w:pPr>
            <w:r>
              <w:rPr>
                <w:rFonts w:ascii="宋体" w:eastAsia="宋体" w:hAnsi="宋体" w:cs="宋体"/>
                <w:b w:val="0"/>
                <w:i w:val="0"/>
                <w:color w:val="000000"/>
                <w:sz w:val="21"/>
              </w:rPr>
              <w:t xml:space="preserve">74,345.00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2100799</w:t>
            </w:r>
          </w:p>
        </w:tc>
        <w:tc>
          <w:tcPr>
            <w:tcW w:w="3840" w:type="dxa"/>
            <w:tcBorders/>
            <w:vAlign w:val="center"/>
          </w:tcPr>
          <w:p>
            <w:pPr>
              <w:snapToGrid w:val="0"/>
              <w:jc w:val="left"/>
            </w:pPr>
            <w:r>
              <w:rPr>
                <w:rFonts w:ascii="宋体" w:eastAsia="宋体" w:hAnsi="宋体" w:cs="宋体"/>
                <w:b w:val="0"/>
                <w:i w:val="0"/>
                <w:color w:val="000000"/>
                <w:sz w:val="21"/>
              </w:rPr>
              <w:t xml:space="preserve">其他计划生育事务支出</w:t>
            </w:r>
          </w:p>
        </w:tc>
        <w:tc>
          <w:tcPr>
            <w:tcW w:w="1760" w:type="dxa"/>
            <w:tcBorders/>
            <w:vAlign w:val="center"/>
          </w:tcPr>
          <w:p>
            <w:pPr>
              <w:snapToGrid w:val="0"/>
              <w:jc w:val="right"/>
            </w:pPr>
            <w:r>
              <w:rPr>
                <w:rFonts w:ascii="宋体" w:eastAsia="宋体" w:hAnsi="宋体" w:cs="宋体"/>
                <w:b w:val="0"/>
                <w:i w:val="0"/>
                <w:color w:val="000000"/>
                <w:sz w:val="21"/>
              </w:rPr>
              <w:t xml:space="preserve">74,345.00</w:t>
            </w:r>
          </w:p>
        </w:tc>
        <w:tc>
          <w:tcPr>
            <w:tcW w:w="1760" w:type="dxa"/>
            <w:tcBorders/>
            <w:vAlign w:val="center"/>
          </w:tcPr>
          <w:p>
            <w:pPr>
              <w:snapToGrid w:val="0"/>
              <w:jc w:val="right"/>
            </w:pPr>
            <w:r>
              <w:rPr>
                <w:rFonts w:ascii="宋体" w:eastAsia="宋体" w:hAnsi="宋体" w:cs="宋体"/>
                <w:b w:val="0"/>
                <w:i w:val="0"/>
                <w:color w:val="000000"/>
                <w:sz w:val="21"/>
              </w:rPr>
              <w:t xml:space="preserve">74,345.00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w:t>
            </w:r>
          </w:p>
        </w:tc>
        <w:tc>
          <w:tcPr>
            <w:tcW w:w="3840" w:type="dxa"/>
            <w:tcBorders/>
            <w:vAlign w:val="center"/>
          </w:tcPr>
          <w:p>
            <w:pPr>
              <w:snapToGrid w:val="0"/>
              <w:jc w:val="left"/>
            </w:pPr>
            <w:r>
              <w:rPr>
                <w:rFonts w:ascii="宋体" w:eastAsia="宋体" w:hAnsi="宋体" w:cs="宋体"/>
                <w:b w:val="0"/>
                <w:i w:val="0"/>
                <w:color w:val="000000"/>
                <w:sz w:val="21"/>
              </w:rPr>
              <w:t xml:space="preserve">行政事业单位医疗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2,590,634.22</w:t>
            </w:r>
          </w:p>
        </w:tc>
        <w:tc>
          <w:tcPr>
            <w:tcW w:w="1760" w:type="dxa"/>
            <w:tcBorders/>
            <w:vAlign w:val="center"/>
          </w:tcPr>
          <w:p>
            <w:pPr>
              <w:snapToGrid w:val="0"/>
              <w:jc w:val="right"/>
            </w:pPr>
            <w:r>
              <w:rPr>
                <w:rFonts w:ascii="宋体" w:eastAsia="宋体" w:hAnsi="宋体" w:cs="宋体"/>
                <w:b w:val="0"/>
                <w:i w:val="0"/>
                <w:color w:val="000000"/>
                <w:sz w:val="21"/>
              </w:rPr>
              <w:t xml:space="preserve">2,590,634.22</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2101102</w:t>
            </w:r>
          </w:p>
        </w:tc>
        <w:tc>
          <w:tcPr>
            <w:tcW w:w="3840" w:type="dxa"/>
            <w:tcBorders/>
            <w:vAlign w:val="center"/>
          </w:tcPr>
          <w:p>
            <w:pPr>
              <w:snapToGrid w:val="0"/>
              <w:jc w:val="left"/>
            </w:pPr>
            <w:r>
              <w:rPr>
                <w:rFonts w:ascii="宋体" w:eastAsia="宋体" w:hAnsi="宋体" w:cs="宋体"/>
                <w:b w:val="0"/>
                <w:i w:val="0"/>
                <w:color w:val="000000"/>
                <w:sz w:val="21"/>
              </w:rPr>
              <w:t xml:space="preserve">事业单位医疗</w:t>
            </w:r>
          </w:p>
        </w:tc>
        <w:tc>
          <w:tcPr>
            <w:tcW w:w="1760" w:type="dxa"/>
            <w:tcBorders/>
            <w:vAlign w:val="center"/>
          </w:tcPr>
          <w:p>
            <w:pPr>
              <w:snapToGrid w:val="0"/>
              <w:jc w:val="right"/>
            </w:pPr>
            <w:r>
              <w:rPr>
                <w:rFonts w:ascii="宋体" w:eastAsia="宋体" w:hAnsi="宋体" w:cs="宋体"/>
                <w:b w:val="0"/>
                <w:i w:val="0"/>
                <w:color w:val="000000"/>
                <w:sz w:val="21"/>
              </w:rPr>
              <w:t xml:space="preserve">1,522,164.55</w:t>
            </w:r>
          </w:p>
        </w:tc>
        <w:tc>
          <w:tcPr>
            <w:tcW w:w="1760" w:type="dxa"/>
            <w:tcBorders/>
            <w:vAlign w:val="center"/>
          </w:tcPr>
          <w:p>
            <w:pPr>
              <w:snapToGrid w:val="0"/>
              <w:jc w:val="right"/>
            </w:pPr>
            <w:r>
              <w:rPr>
                <w:rFonts w:ascii="宋体" w:eastAsia="宋体" w:hAnsi="宋体" w:cs="宋体"/>
                <w:b w:val="0"/>
                <w:i w:val="0"/>
                <w:color w:val="000000"/>
                <w:sz w:val="21"/>
              </w:rPr>
              <w:t xml:space="preserve">1,522,164.55</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2101103</w:t>
            </w:r>
          </w:p>
        </w:tc>
        <w:tc>
          <w:tcPr>
            <w:tcW w:w="3840" w:type="dxa"/>
            <w:tcBorders/>
            <w:vAlign w:val="center"/>
          </w:tcPr>
          <w:p>
            <w:pPr>
              <w:snapToGrid w:val="0"/>
              <w:jc w:val="left"/>
            </w:pPr>
            <w:r>
              <w:rPr>
                <w:rFonts w:ascii="宋体" w:eastAsia="宋体" w:hAnsi="宋体" w:cs="宋体"/>
                <w:b w:val="0"/>
                <w:i w:val="0"/>
                <w:color w:val="000000"/>
                <w:sz w:val="21"/>
              </w:rPr>
              <w:t xml:space="preserve">公务员医疗补助</w:t>
            </w:r>
          </w:p>
        </w:tc>
        <w:tc>
          <w:tcPr>
            <w:tcW w:w="1760" w:type="dxa"/>
            <w:tcBorders/>
            <w:vAlign w:val="center"/>
          </w:tcPr>
          <w:p>
            <w:pPr>
              <w:snapToGrid w:val="0"/>
              <w:jc w:val="right"/>
            </w:pPr>
            <w:r>
              <w:rPr>
                <w:rFonts w:ascii="宋体" w:eastAsia="宋体" w:hAnsi="宋体" w:cs="宋体"/>
                <w:b w:val="0"/>
                <w:i w:val="0"/>
                <w:color w:val="000000"/>
                <w:sz w:val="21"/>
              </w:rPr>
              <w:t xml:space="preserve">1,068,469.67</w:t>
            </w:r>
          </w:p>
        </w:tc>
        <w:tc>
          <w:tcPr>
            <w:tcW w:w="1760" w:type="dxa"/>
            <w:tcBorders/>
            <w:vAlign w:val="center"/>
          </w:tcPr>
          <w:p>
            <w:pPr>
              <w:snapToGrid w:val="0"/>
              <w:jc w:val="right"/>
            </w:pPr>
            <w:r>
              <w:rPr>
                <w:rFonts w:ascii="宋体" w:eastAsia="宋体" w:hAnsi="宋体" w:cs="宋体"/>
                <w:b w:val="0"/>
                <w:i w:val="0"/>
                <w:color w:val="000000"/>
                <w:sz w:val="21"/>
              </w:rPr>
              <w:t xml:space="preserve">1,068,469.67</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w:t>
            </w:r>
          </w:p>
        </w:tc>
        <w:tc>
          <w:tcPr>
            <w:tcW w:w="3840" w:type="dxa"/>
            <w:tcBorders/>
            <w:vAlign w:val="center"/>
          </w:tcPr>
          <w:p>
            <w:pPr>
              <w:snapToGrid w:val="0"/>
              <w:jc w:val="left"/>
            </w:pPr>
            <w:r>
              <w:rPr>
                <w:rFonts w:ascii="宋体" w:eastAsia="宋体" w:hAnsi="宋体" w:cs="宋体"/>
                <w:b w:val="0"/>
                <w:i w:val="0"/>
                <w:color w:val="000000"/>
                <w:sz w:val="21"/>
              </w:rPr>
              <w:t xml:space="preserve">住房保障支出</w:t>
            </w:r>
          </w:p>
        </w:tc>
        <w:tc>
          <w:tcPr>
            <w:tcW w:w="1760" w:type="dxa"/>
            <w:tcBorders/>
            <w:vAlign w:val="center"/>
          </w:tcPr>
          <w:p>
            <w:pPr>
              <w:snapToGrid w:val="0"/>
              <w:jc w:val="right"/>
            </w:pPr>
            <w:r>
              <w:rPr>
                <w:rFonts w:ascii="宋体" w:eastAsia="宋体" w:hAnsi="宋体" w:cs="宋体"/>
                <w:b w:val="0"/>
                <w:i w:val="0"/>
                <w:color w:val="000000"/>
                <w:sz w:val="21"/>
              </w:rPr>
              <w:t xml:space="preserve">3,505,753.00</w:t>
            </w:r>
          </w:p>
        </w:tc>
        <w:tc>
          <w:tcPr>
            <w:tcW w:w="1760" w:type="dxa"/>
            <w:tcBorders/>
            <w:vAlign w:val="center"/>
          </w:tcPr>
          <w:p>
            <w:pPr>
              <w:snapToGrid w:val="0"/>
              <w:jc w:val="right"/>
            </w:pPr>
            <w:r>
              <w:rPr>
                <w:rFonts w:ascii="宋体" w:eastAsia="宋体" w:hAnsi="宋体" w:cs="宋体"/>
                <w:b w:val="0"/>
                <w:i w:val="0"/>
                <w:color w:val="000000"/>
                <w:sz w:val="21"/>
              </w:rPr>
              <w:t xml:space="preserve">3,505,753.00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w:t>
            </w:r>
          </w:p>
        </w:tc>
        <w:tc>
          <w:tcPr>
            <w:tcW w:w="3840" w:type="dxa"/>
            <w:tcBorders/>
            <w:vAlign w:val="center"/>
          </w:tcPr>
          <w:p>
            <w:pPr>
              <w:snapToGrid w:val="0"/>
              <w:jc w:val="left"/>
            </w:pPr>
            <w:r>
              <w:rPr>
                <w:rFonts w:ascii="宋体" w:eastAsia="宋体" w:hAnsi="宋体" w:cs="宋体"/>
                <w:b w:val="0"/>
                <w:i w:val="0"/>
                <w:color w:val="000000"/>
                <w:sz w:val="21"/>
              </w:rPr>
              <w:t xml:space="preserve">住房改革支出</w:t>
            </w:r>
          </w:p>
        </w:tc>
        <w:tc>
          <w:tcPr>
            <w:tcW w:w="1760" w:type="dxa"/>
            <w:tcBorders/>
            <w:vAlign w:val="center"/>
          </w:tcPr>
          <w:p>
            <w:pPr>
              <w:snapToGrid w:val="0"/>
              <w:jc w:val="right"/>
            </w:pPr>
            <w:r>
              <w:rPr>
                <w:rFonts w:ascii="宋体" w:eastAsia="宋体" w:hAnsi="宋体" w:cs="宋体"/>
                <w:b w:val="0"/>
                <w:i w:val="0"/>
                <w:color w:val="000000"/>
                <w:sz w:val="21"/>
              </w:rPr>
              <w:t xml:space="preserve">3,505,753.00</w:t>
            </w:r>
          </w:p>
        </w:tc>
        <w:tc>
          <w:tcPr>
            <w:tcW w:w="1760" w:type="dxa"/>
            <w:tcBorders/>
            <w:vAlign w:val="center"/>
          </w:tcPr>
          <w:p>
            <w:pPr>
              <w:snapToGrid w:val="0"/>
              <w:jc w:val="right"/>
            </w:pPr>
            <w:r>
              <w:rPr>
                <w:rFonts w:ascii="宋体" w:eastAsia="宋体" w:hAnsi="宋体" w:cs="宋体"/>
                <w:b w:val="0"/>
                <w:i w:val="0"/>
                <w:color w:val="000000"/>
                <w:sz w:val="21"/>
              </w:rPr>
              <w:t xml:space="preserve">3,505,753.00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960" w:type="dxa"/>
            <w:gridSpan w:val="3"/>
            <w:tcBorders/>
            <w:vAlign w:val="center"/>
          </w:tcPr>
          <w:p>
            <w:pPr>
              <w:snapToGrid w:val="0"/>
              <w:jc w:val="left"/>
            </w:pPr>
            <w:r>
              <w:rPr>
                <w:rFonts w:ascii="宋体" w:eastAsia="宋体" w:hAnsi="宋体" w:cs="宋体"/>
                <w:b w:val="0"/>
                <w:i w:val="0"/>
                <w:color w:val="000000"/>
                <w:sz w:val="21"/>
              </w:rPr>
              <w:t xml:space="preserve">2210201</w:t>
            </w:r>
          </w:p>
        </w:tc>
        <w:tc>
          <w:tcPr>
            <w:tcW w:w="3840" w:type="dxa"/>
            <w:tcBorders/>
            <w:vAlign w:val="center"/>
          </w:tcPr>
          <w:p>
            <w:pPr>
              <w:snapToGrid w:val="0"/>
              <w:jc w:val="left"/>
            </w:pPr>
            <w:r>
              <w:rPr>
                <w:rFonts w:ascii="宋体" w:eastAsia="宋体" w:hAnsi="宋体" w:cs="宋体"/>
                <w:b w:val="0"/>
                <w:i w:val="0"/>
                <w:color w:val="000000"/>
                <w:sz w:val="21"/>
              </w:rPr>
              <w:t xml:space="preserve">住房公积金</w:t>
            </w:r>
          </w:p>
        </w:tc>
        <w:tc>
          <w:tcPr>
            <w:tcW w:w="1760" w:type="dxa"/>
            <w:tcBorders/>
            <w:vAlign w:val="center"/>
          </w:tcPr>
          <w:p>
            <w:pPr>
              <w:snapToGrid w:val="0"/>
              <w:jc w:val="right"/>
            </w:pPr>
            <w:r>
              <w:rPr>
                <w:rFonts w:ascii="宋体" w:eastAsia="宋体" w:hAnsi="宋体" w:cs="宋体"/>
                <w:b w:val="0"/>
                <w:i w:val="0"/>
                <w:color w:val="000000"/>
                <w:sz w:val="21"/>
              </w:rPr>
              <w:t xml:space="preserve">3,505,753.00</w:t>
            </w:r>
          </w:p>
        </w:tc>
        <w:tc>
          <w:tcPr>
            <w:tcW w:w="1760" w:type="dxa"/>
            <w:tcBorders/>
            <w:vAlign w:val="center"/>
          </w:tcPr>
          <w:p>
            <w:pPr>
              <w:snapToGrid w:val="0"/>
              <w:jc w:val="right"/>
            </w:pPr>
            <w:r>
              <w:rPr>
                <w:rFonts w:ascii="宋体" w:eastAsia="宋体" w:hAnsi="宋体" w:cs="宋体"/>
                <w:b w:val="0"/>
                <w:i w:val="0"/>
                <w:color w:val="000000"/>
                <w:sz w:val="21"/>
              </w:rPr>
              <w:t xml:space="preserve">3,505,753.00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60" w:type="dxa"/>
            <w:tcBorders/>
            <w:vAlign w:val="center"/>
          </w:tcPr>
          <w:p>
            <w:pPr>
              <w:snapToGrid w:val="0"/>
              <w:jc w:val="right"/>
            </w:pPr>
            <w:r>
              <w:rPr>
                <w:rFonts w:ascii="宋体" w:eastAsia="宋体" w:hAnsi="宋体" w:cs="宋体"/>
                <w:b w:val="0"/>
                <w:i w:val="0"/>
                <w:color w:val="000000"/>
                <w:sz w:val="21"/>
              </w:rPr>
              <w:t xml:space="preserve">0.00</w:t>
            </w:r>
          </w:p>
        </w:tc>
        <w:tc>
          <w:tcPr>
            <w:tcW w:w="1798" w:type="dxa"/>
            <w:tcBorders/>
            <w:vAlign w:val="center"/>
          </w:tcPr>
          <w:p>
            <w:pPr>
              <w:snapToGrid w:val="0"/>
              <w:jc w:val="right"/>
            </w:pPr>
            <w:r>
              <w:rPr>
                <w:rFonts w:ascii="宋体" w:eastAsia="宋体" w:hAnsi="宋体" w:cs="宋体"/>
                <w:b w:val="0"/>
                <w:i w:val="0"/>
                <w:color w:val="000000"/>
                <w:sz w:val="21"/>
              </w:rPr>
              <w:t xml:space="preserve">0.00</w:t>
            </w:r>
          </w:p>
        </w:tc>
      </w:tr>
      <w:tr>
        <w:trPr>
          <w:trHeight w:hRule="exact" w:val="441"/>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1"/>
              </w:rPr>
              <w:t xml:space="preserve">注：本表反映部门本年度各项支出情况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公开04表</w:t>
            </w:r>
          </w:p>
        </w:tc>
      </w:tr>
      <w:tr>
        <w:trPr>
          <w:trHeight w:hRule="auto" w:val="0"/>
          <w:jc w:val="center"/>
        </w:trPr>
        <w:tc>
          <w:tcPr>
            <w:tcW w:w="6699" w:type="dxa"/>
          </w:tcPr>
          <w:p>
            <w:pPr>
              <w:jc w:val="left"/>
            </w:pPr>
            <w:r>
              <w:rPr>
                <w:rFonts w:ascii="宋体" w:eastAsia="宋体" w:hAnsi="宋体" w:cs="宋体"/>
                <w:sz w:val="20"/>
              </w:rPr>
              <w:t xml:space="preserve">公开单位：宁夏永宁县银子湖学校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040"/>
        <w:gridCol w:w="520"/>
        <w:gridCol w:w="1560"/>
        <w:gridCol w:w="3400"/>
        <w:gridCol w:w="520"/>
        <w:gridCol w:w="1560"/>
        <w:gridCol w:w="1560"/>
        <w:gridCol w:w="1560"/>
        <w:gridCol w:w="1678"/>
      </w:tblGrid>
      <w:tr>
        <w:trPr>
          <w:trHeight w:hRule="exact" w:val="418"/>
          <w:jc w:val="center"/>
        </w:trPr>
        <w:tc>
          <w:tcPr>
            <w:tcW w:w="5120" w:type="dxa"/>
            <w:gridSpan w:val="3"/>
            <w:vAlign w:val="center"/>
          </w:tcPr>
          <w:p>
            <w:pPr>
              <w:snapToGrid w:val="0"/>
              <w:jc w:val="center"/>
            </w:pPr>
            <w:r>
              <w:rPr>
                <w:rFonts w:ascii="宋体" w:eastAsia="宋体" w:hAnsi="宋体" w:cs="宋体"/>
                <w:b w:val="0"/>
                <w:i w:val="0"/>
                <w:color w:val="000000"/>
                <w:sz w:val="19"/>
              </w:rPr>
              <w:t xml:space="preserve">收     入</w:t>
            </w:r>
          </w:p>
        </w:tc>
        <w:tc>
          <w:tcPr>
            <w:tcW w:w="10278" w:type="dxa"/>
            <w:gridSpan w:val="6"/>
            <w:vAlign w:val="center"/>
          </w:tcPr>
          <w:p>
            <w:pPr>
              <w:snapToGrid w:val="0"/>
              <w:jc w:val="center"/>
            </w:pPr>
            <w:r>
              <w:rPr>
                <w:rFonts w:ascii="宋体" w:eastAsia="宋体" w:hAnsi="宋体" w:cs="宋体"/>
                <w:b w:val="0"/>
                <w:i w:val="0"/>
                <w:color w:val="000000"/>
                <w:sz w:val="19"/>
              </w:rPr>
              <w:t xml:space="preserve">支     出</w:t>
            </w:r>
          </w:p>
        </w:tc>
      </w:tr>
      <w:tr>
        <w:trPr>
          <w:trHeight w:hRule="exact" w:val="397"/>
          <w:jc w:val="center"/>
        </w:trPr>
        <w:tc>
          <w:tcPr>
            <w:tcW w:w="304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1560" w:type="dxa"/>
            <w:vMerge w:val="restart"/>
            <w:vAlign w:val="center"/>
          </w:tcPr>
          <w:p>
            <w:pPr>
              <w:snapToGrid w:val="0"/>
              <w:jc w:val="center"/>
            </w:pPr>
            <w:r>
              <w:rPr>
                <w:rFonts w:ascii="宋体" w:eastAsia="宋体" w:hAnsi="宋体" w:cs="宋体"/>
                <w:b w:val="0"/>
                <w:i w:val="0"/>
                <w:color w:val="000000"/>
                <w:sz w:val="19"/>
              </w:rPr>
              <w:t xml:space="preserve">决算数</w:t>
            </w:r>
          </w:p>
        </w:tc>
        <w:tc>
          <w:tcPr>
            <w:tcW w:w="3400" w:type="dxa"/>
            <w:vMerge w:val="restart"/>
            <w:vAlign w:val="center"/>
          </w:tcPr>
          <w:p>
            <w:pPr>
              <w:snapToGrid w:val="0"/>
              <w:jc w:val="center"/>
            </w:pPr>
            <w:r>
              <w:rPr>
                <w:rFonts w:ascii="宋体" w:eastAsia="宋体" w:hAnsi="宋体" w:cs="宋体"/>
                <w:b w:val="0"/>
                <w:i w:val="0"/>
                <w:color w:val="000000"/>
                <w:sz w:val="19"/>
              </w:rPr>
              <w:t xml:space="preserve">项目</w:t>
            </w:r>
          </w:p>
        </w:tc>
        <w:tc>
          <w:tcPr>
            <w:tcW w:w="520" w:type="dxa"/>
            <w:vMerge w:val="restart"/>
            <w:vAlign w:val="center"/>
          </w:tcPr>
          <w:p>
            <w:pPr>
              <w:snapToGrid w:val="0"/>
              <w:jc w:val="center"/>
            </w:pPr>
            <w:r>
              <w:rPr>
                <w:rFonts w:ascii="宋体" w:eastAsia="宋体" w:hAnsi="宋体" w:cs="宋体"/>
                <w:b w:val="0"/>
                <w:i w:val="0"/>
                <w:color w:val="000000"/>
                <w:sz w:val="19"/>
              </w:rPr>
              <w:t xml:space="preserve">行次</w:t>
            </w:r>
          </w:p>
        </w:tc>
        <w:tc>
          <w:tcPr>
            <w:tcW w:w="6358" w:type="dxa"/>
            <w:gridSpan w:val="4"/>
            <w:vAlign w:val="center"/>
          </w:tcPr>
          <w:p>
            <w:pPr>
              <w:snapToGrid w:val="0"/>
              <w:jc w:val="center"/>
            </w:pPr>
            <w:r>
              <w:rPr>
                <w:rFonts w:ascii="宋体" w:eastAsia="宋体" w:hAnsi="宋体" w:cs="宋体"/>
                <w:b w:val="0"/>
                <w:i w:val="0"/>
                <w:color w:val="000000"/>
                <w:sz w:val="19"/>
              </w:rPr>
              <w:t xml:space="preserve">决算数</w:t>
            </w:r>
          </w:p>
        </w:tc>
      </w:tr>
      <w:tr>
        <w:trPr>
          <w:trHeight w:hRule="exact" w:val="835"/>
          <w:jc w:val="center"/>
        </w:trPr>
        <w:tc>
          <w:tcPr>
            <w:tcW w:w="3040" w:type="dxa"/>
            <w:vMerge/>
            <w:tcBorders/>
            <w:vAlign w:val="center"/>
          </w:tcPr>
          <w:p>
            <w:pPr/>
          </w:p>
        </w:tc>
        <w:tc>
          <w:tcPr>
            <w:tcW w:w="520" w:type="dxa"/>
            <w:vMerge/>
            <w:tcBorders/>
            <w:vAlign w:val="center"/>
          </w:tcPr>
          <w:p>
            <w:pPr/>
          </w:p>
        </w:tc>
        <w:tc>
          <w:tcPr>
            <w:tcW w:w="1560" w:type="dxa"/>
            <w:vMerge/>
            <w:tcBorders/>
            <w:vAlign w:val="center"/>
          </w:tcPr>
          <w:p>
            <w:pPr/>
          </w:p>
        </w:tc>
        <w:tc>
          <w:tcPr>
            <w:tcW w:w="3400" w:type="dxa"/>
            <w:vMerge/>
            <w:tcBorders/>
            <w:vAlign w:val="center"/>
          </w:tcPr>
          <w:p>
            <w:pPr/>
          </w:p>
        </w:tc>
        <w:tc>
          <w:tcPr>
            <w:tcW w:w="520" w:type="dxa"/>
            <w:vMerge/>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合计</w:t>
            </w:r>
          </w:p>
        </w:tc>
        <w:tc>
          <w:tcPr>
            <w:tcW w:w="1560" w:type="dxa"/>
            <w:tcBorders/>
            <w:vAlign w:val="center"/>
          </w:tcPr>
          <w:p>
            <w:pPr>
              <w:snapToGrid w:val="0"/>
              <w:jc w:val="center"/>
            </w:pPr>
            <w:r>
              <w:rPr>
                <w:rFonts w:ascii="宋体" w:eastAsia="宋体" w:hAnsi="宋体" w:cs="宋体"/>
                <w:b w:val="0"/>
                <w:i w:val="0"/>
                <w:color w:val="000000"/>
                <w:sz w:val="19"/>
              </w:rPr>
              <w:t xml:space="preserve">一般公共预算财政拨款</w:t>
            </w:r>
          </w:p>
        </w:tc>
        <w:tc>
          <w:tcPr>
            <w:tcW w:w="1560" w:type="dxa"/>
            <w:tcBorders/>
            <w:vAlign w:val="center"/>
          </w:tcPr>
          <w:p>
            <w:pPr>
              <w:snapToGrid w:val="0"/>
              <w:jc w:val="center"/>
            </w:pPr>
            <w:r>
              <w:rPr>
                <w:rFonts w:ascii="宋体" w:eastAsia="宋体" w:hAnsi="宋体" w:cs="宋体"/>
                <w:b w:val="0"/>
                <w:i w:val="0"/>
                <w:color w:val="000000"/>
                <w:sz w:val="19"/>
              </w:rPr>
              <w:t xml:space="preserve">政府性基金预算财政拨款</w:t>
            </w:r>
          </w:p>
        </w:tc>
        <w:tc>
          <w:tcPr>
            <w:tcW w:w="1678" w:type="dxa"/>
            <w:tcBorders/>
            <w:vAlign w:val="center"/>
          </w:tcPr>
          <w:p>
            <w:pPr>
              <w:snapToGrid w:val="0"/>
              <w:jc w:val="center"/>
            </w:pPr>
            <w:r>
              <w:rPr>
                <w:rFonts w:ascii="宋体" w:eastAsia="宋体" w:hAnsi="宋体" w:cs="宋体"/>
                <w:b w:val="0"/>
                <w:i w:val="0"/>
                <w:color w:val="000000"/>
                <w:sz w:val="19"/>
              </w:rPr>
              <w:t xml:space="preserve">国有资本经营预算财政拨款</w:t>
            </w:r>
          </w:p>
        </w:tc>
      </w:tr>
      <w:tr>
        <w:trPr>
          <w:trHeight w:hRule="exact" w:val="418"/>
          <w:jc w:val="center"/>
        </w:trPr>
        <w:tc>
          <w:tcPr>
            <w:tcW w:w="304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1</w:t>
            </w:r>
          </w:p>
        </w:tc>
        <w:tc>
          <w:tcPr>
            <w:tcW w:w="3400" w:type="dxa"/>
            <w:tcBorders/>
            <w:vAlign w:val="center"/>
          </w:tcPr>
          <w:p>
            <w:pPr>
              <w:snapToGrid w:val="0"/>
              <w:jc w:val="center"/>
            </w:pPr>
            <w:r>
              <w:rPr>
                <w:rFonts w:ascii="宋体" w:eastAsia="宋体" w:hAnsi="宋体" w:cs="宋体"/>
                <w:b w:val="0"/>
                <w:i w:val="0"/>
                <w:color w:val="000000"/>
                <w:sz w:val="19"/>
              </w:rPr>
              <w:t xml:space="preserve">栏次</w:t>
            </w:r>
          </w:p>
        </w:tc>
        <w:tc>
          <w:tcPr>
            <w:tcW w:w="520" w:type="dxa"/>
            <w:tcBorders/>
            <w:vAlign w:val="center"/>
          </w:tcPr>
          <w:p>
            <w:pPr/>
          </w:p>
        </w:tc>
        <w:tc>
          <w:tcPr>
            <w:tcW w:w="156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center"/>
            </w:pPr>
            <w:r>
              <w:rPr>
                <w:rFonts w:ascii="宋体" w:eastAsia="宋体" w:hAnsi="宋体" w:cs="宋体"/>
                <w:b w:val="0"/>
                <w:i w:val="0"/>
                <w:color w:val="000000"/>
                <w:sz w:val="19"/>
              </w:rPr>
              <w:t xml:space="preserve">4</w:t>
            </w:r>
          </w:p>
        </w:tc>
        <w:tc>
          <w:tcPr>
            <w:tcW w:w="1678" w:type="dxa"/>
            <w:tcBorders/>
            <w:vAlign w:val="center"/>
          </w:tcPr>
          <w:p>
            <w:pPr>
              <w:snapToGrid w:val="0"/>
              <w:jc w:val="center"/>
            </w:pPr>
            <w:r>
              <w:rPr>
                <w:rFonts w:ascii="宋体" w:eastAsia="宋体" w:hAnsi="宋体" w:cs="宋体"/>
                <w:b w:val="0"/>
                <w:i w:val="0"/>
                <w:color w:val="000000"/>
                <w:sz w:val="19"/>
              </w:rPr>
              <w:t xml:space="preserve">5</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1</w:t>
            </w:r>
          </w:p>
        </w:tc>
        <w:tc>
          <w:tcPr>
            <w:tcW w:w="1560" w:type="dxa"/>
            <w:tcBorders/>
            <w:vAlign w:val="center"/>
          </w:tcPr>
          <w:p>
            <w:pPr>
              <w:snapToGrid w:val="0"/>
              <w:jc w:val="right"/>
            </w:pPr>
            <w:r>
              <w:rPr>
                <w:rFonts w:ascii="宋体" w:eastAsia="宋体" w:hAnsi="宋体" w:cs="宋体"/>
                <w:b w:val="0"/>
                <w:i w:val="0"/>
                <w:color w:val="000000"/>
                <w:sz w:val="19"/>
              </w:rPr>
              <w:t xml:space="preserve">52,497,665.78</w:t>
            </w:r>
          </w:p>
        </w:tc>
        <w:tc>
          <w:tcPr>
            <w:tcW w:w="3400" w:type="dxa"/>
            <w:tcBorders/>
            <w:vAlign w:val="center"/>
          </w:tcPr>
          <w:p>
            <w:pPr>
              <w:snapToGrid w:val="0"/>
              <w:jc w:val="left"/>
            </w:pPr>
            <w:r>
              <w:rPr>
                <w:rFonts w:ascii="宋体" w:eastAsia="宋体" w:hAnsi="宋体" w:cs="宋体"/>
                <w:b w:val="0"/>
                <w:i w:val="0"/>
                <w:color w:val="000000"/>
                <w:sz w:val="19"/>
              </w:rPr>
              <w:t xml:space="preserve">一、一般公共服务支出</w:t>
            </w:r>
          </w:p>
        </w:tc>
        <w:tc>
          <w:tcPr>
            <w:tcW w:w="520" w:type="dxa"/>
            <w:tcBorders/>
            <w:vAlign w:val="center"/>
          </w:tcPr>
          <w:p>
            <w:pPr>
              <w:snapToGrid w:val="0"/>
              <w:jc w:val="center"/>
            </w:pPr>
            <w:r>
              <w:rPr>
                <w:rFonts w:ascii="宋体" w:eastAsia="宋体" w:hAnsi="宋体" w:cs="宋体"/>
                <w:b w:val="0"/>
                <w:i w:val="0"/>
                <w:color w:val="000000"/>
                <w:sz w:val="19"/>
              </w:rPr>
              <w:t xml:space="preserve">33</w:t>
            </w:r>
          </w:p>
        </w:tc>
        <w:tc>
          <w:tcPr>
            <w:tcW w:w="1560" w:type="dxa"/>
            <w:tcBorders/>
            <w:vAlign w:val="center"/>
          </w:tcPr>
          <w:p>
            <w:pPr>
              <w:snapToGrid w:val="0"/>
              <w:jc w:val="right"/>
            </w:pPr>
            <w:r>
              <w:rPr>
                <w:rFonts w:ascii="宋体" w:eastAsia="宋体" w:hAnsi="宋体" w:cs="宋体"/>
                <w:b w:val="0"/>
                <w:i w:val="0"/>
                <w:color w:val="000000"/>
                <w:sz w:val="19"/>
              </w:rPr>
              <w:t xml:space="preserve">2,740.00</w:t>
            </w:r>
          </w:p>
        </w:tc>
        <w:tc>
          <w:tcPr>
            <w:tcW w:w="1560" w:type="dxa"/>
            <w:tcBorders/>
            <w:vAlign w:val="center"/>
          </w:tcPr>
          <w:p>
            <w:pPr>
              <w:snapToGrid w:val="0"/>
              <w:jc w:val="right"/>
            </w:pPr>
            <w:r>
              <w:rPr>
                <w:rFonts w:ascii="宋体" w:eastAsia="宋体" w:hAnsi="宋体" w:cs="宋体"/>
                <w:b w:val="0"/>
                <w:i w:val="0"/>
                <w:color w:val="000000"/>
                <w:sz w:val="19"/>
              </w:rPr>
              <w:t xml:space="preserve">2,740.00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二、外交支出</w:t>
            </w:r>
          </w:p>
        </w:tc>
        <w:tc>
          <w:tcPr>
            <w:tcW w:w="520" w:type="dxa"/>
            <w:tcBorders/>
            <w:vAlign w:val="center"/>
          </w:tcPr>
          <w:p>
            <w:pPr>
              <w:snapToGrid w:val="0"/>
              <w:jc w:val="center"/>
            </w:pPr>
            <w:r>
              <w:rPr>
                <w:rFonts w:ascii="宋体" w:eastAsia="宋体" w:hAnsi="宋体" w:cs="宋体"/>
                <w:b w:val="0"/>
                <w:i w:val="0"/>
                <w:color w:val="000000"/>
                <w:sz w:val="19"/>
              </w:rPr>
              <w:t xml:space="preserve">34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三、国防支出</w:t>
            </w:r>
          </w:p>
        </w:tc>
        <w:tc>
          <w:tcPr>
            <w:tcW w:w="520" w:type="dxa"/>
            <w:tcBorders/>
            <w:vAlign w:val="center"/>
          </w:tcPr>
          <w:p>
            <w:pPr>
              <w:snapToGrid w:val="0"/>
              <w:jc w:val="center"/>
            </w:pPr>
            <w:r>
              <w:rPr>
                <w:rFonts w:ascii="宋体" w:eastAsia="宋体" w:hAnsi="宋体" w:cs="宋体"/>
                <w:b w:val="0"/>
                <w:i w:val="0"/>
                <w:color w:val="000000"/>
                <w:sz w:val="19"/>
              </w:rPr>
              <w:t xml:space="preserve">35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四、公共安全支出</w:t>
            </w:r>
          </w:p>
        </w:tc>
        <w:tc>
          <w:tcPr>
            <w:tcW w:w="520" w:type="dxa"/>
            <w:tcBorders/>
            <w:vAlign w:val="center"/>
          </w:tcPr>
          <w:p>
            <w:pPr>
              <w:snapToGrid w:val="0"/>
              <w:jc w:val="center"/>
            </w:pPr>
            <w:r>
              <w:rPr>
                <w:rFonts w:ascii="宋体" w:eastAsia="宋体" w:hAnsi="宋体" w:cs="宋体"/>
                <w:b w:val="0"/>
                <w:i w:val="0"/>
                <w:color w:val="000000"/>
                <w:sz w:val="19"/>
              </w:rPr>
              <w:t xml:space="preserve">36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五、教育支出</w:t>
            </w:r>
          </w:p>
        </w:tc>
        <w:tc>
          <w:tcPr>
            <w:tcW w:w="520" w:type="dxa"/>
            <w:tcBorders/>
            <w:vAlign w:val="center"/>
          </w:tcPr>
          <w:p>
            <w:pPr>
              <w:snapToGrid w:val="0"/>
              <w:jc w:val="center"/>
            </w:pPr>
            <w:r>
              <w:rPr>
                <w:rFonts w:ascii="宋体" w:eastAsia="宋体" w:hAnsi="宋体" w:cs="宋体"/>
                <w:b w:val="0"/>
                <w:i w:val="0"/>
                <w:color w:val="000000"/>
                <w:sz w:val="19"/>
              </w:rPr>
              <w:t xml:space="preserve">37</w:t>
            </w:r>
          </w:p>
        </w:tc>
        <w:tc>
          <w:tcPr>
            <w:tcW w:w="1560" w:type="dxa"/>
            <w:tcBorders/>
            <w:vAlign w:val="center"/>
          </w:tcPr>
          <w:p>
            <w:pPr>
              <w:snapToGrid w:val="0"/>
              <w:jc w:val="right"/>
            </w:pPr>
            <w:r>
              <w:rPr>
                <w:rFonts w:ascii="宋体" w:eastAsia="宋体" w:hAnsi="宋体" w:cs="宋体"/>
                <w:b w:val="0"/>
                <w:i w:val="0"/>
                <w:color w:val="000000"/>
                <w:sz w:val="19"/>
              </w:rPr>
              <w:t xml:space="preserve">40,358,591.29</w:t>
            </w:r>
          </w:p>
        </w:tc>
        <w:tc>
          <w:tcPr>
            <w:tcW w:w="1560" w:type="dxa"/>
            <w:tcBorders/>
            <w:vAlign w:val="center"/>
          </w:tcPr>
          <w:p>
            <w:pPr>
              <w:snapToGrid w:val="0"/>
              <w:jc w:val="right"/>
            </w:pPr>
            <w:r>
              <w:rPr>
                <w:rFonts w:ascii="宋体" w:eastAsia="宋体" w:hAnsi="宋体" w:cs="宋体"/>
                <w:b w:val="0"/>
                <w:i w:val="0"/>
                <w:color w:val="000000"/>
                <w:sz w:val="19"/>
              </w:rPr>
              <w:t xml:space="preserve">40,358,591.29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六、科学技术支出</w:t>
            </w:r>
          </w:p>
        </w:tc>
        <w:tc>
          <w:tcPr>
            <w:tcW w:w="520" w:type="dxa"/>
            <w:tcBorders/>
            <w:vAlign w:val="center"/>
          </w:tcPr>
          <w:p>
            <w:pPr>
              <w:snapToGrid w:val="0"/>
              <w:jc w:val="center"/>
            </w:pPr>
            <w:r>
              <w:rPr>
                <w:rFonts w:ascii="宋体" w:eastAsia="宋体" w:hAnsi="宋体" w:cs="宋体"/>
                <w:b w:val="0"/>
                <w:i w:val="0"/>
                <w:color w:val="000000"/>
                <w:sz w:val="19"/>
              </w:rPr>
              <w:t xml:space="preserve">38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七、文化旅游体育与传媒支出</w:t>
            </w:r>
          </w:p>
        </w:tc>
        <w:tc>
          <w:tcPr>
            <w:tcW w:w="520" w:type="dxa"/>
            <w:tcBorders/>
            <w:vAlign w:val="center"/>
          </w:tcPr>
          <w:p>
            <w:pPr>
              <w:snapToGrid w:val="0"/>
              <w:jc w:val="center"/>
            </w:pPr>
            <w:r>
              <w:rPr>
                <w:rFonts w:ascii="宋体" w:eastAsia="宋体" w:hAnsi="宋体" w:cs="宋体"/>
                <w:b w:val="0"/>
                <w:i w:val="0"/>
                <w:color w:val="000000"/>
                <w:sz w:val="19"/>
              </w:rPr>
              <w:t xml:space="preserve">39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八、社会保障和就业支出</w:t>
            </w:r>
          </w:p>
        </w:tc>
        <w:tc>
          <w:tcPr>
            <w:tcW w:w="520" w:type="dxa"/>
            <w:tcBorders/>
            <w:vAlign w:val="center"/>
          </w:tcPr>
          <w:p>
            <w:pPr>
              <w:snapToGrid w:val="0"/>
              <w:jc w:val="center"/>
            </w:pPr>
            <w:r>
              <w:rPr>
                <w:rFonts w:ascii="宋体" w:eastAsia="宋体" w:hAnsi="宋体" w:cs="宋体"/>
                <w:b w:val="0"/>
                <w:i w:val="0"/>
                <w:color w:val="000000"/>
                <w:sz w:val="19"/>
              </w:rPr>
              <w:t xml:space="preserve">40</w:t>
            </w:r>
          </w:p>
        </w:tc>
        <w:tc>
          <w:tcPr>
            <w:tcW w:w="1560" w:type="dxa"/>
            <w:tcBorders/>
            <w:vAlign w:val="center"/>
          </w:tcPr>
          <w:p>
            <w:pPr>
              <w:snapToGrid w:val="0"/>
              <w:jc w:val="right"/>
            </w:pPr>
            <w:r>
              <w:rPr>
                <w:rFonts w:ascii="宋体" w:eastAsia="宋体" w:hAnsi="宋体" w:cs="宋体"/>
                <w:b w:val="0"/>
                <w:i w:val="0"/>
                <w:color w:val="000000"/>
                <w:sz w:val="19"/>
              </w:rPr>
              <w:t xml:space="preserve">5,965,602.27</w:t>
            </w:r>
          </w:p>
        </w:tc>
        <w:tc>
          <w:tcPr>
            <w:tcW w:w="1560" w:type="dxa"/>
            <w:tcBorders/>
            <w:vAlign w:val="center"/>
          </w:tcPr>
          <w:p>
            <w:pPr>
              <w:snapToGrid w:val="0"/>
              <w:jc w:val="right"/>
            </w:pPr>
            <w:r>
              <w:rPr>
                <w:rFonts w:ascii="宋体" w:eastAsia="宋体" w:hAnsi="宋体" w:cs="宋体"/>
                <w:b w:val="0"/>
                <w:i w:val="0"/>
                <w:color w:val="000000"/>
                <w:sz w:val="19"/>
              </w:rPr>
              <w:t xml:space="preserve">5,965,602.27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九、卫生健康支出</w:t>
            </w:r>
          </w:p>
        </w:tc>
        <w:tc>
          <w:tcPr>
            <w:tcW w:w="520" w:type="dxa"/>
            <w:tcBorders/>
            <w:vAlign w:val="center"/>
          </w:tcPr>
          <w:p>
            <w:pPr>
              <w:snapToGrid w:val="0"/>
              <w:jc w:val="center"/>
            </w:pPr>
            <w:r>
              <w:rPr>
                <w:rFonts w:ascii="宋体" w:eastAsia="宋体" w:hAnsi="宋体" w:cs="宋体"/>
                <w:b w:val="0"/>
                <w:i w:val="0"/>
                <w:color w:val="000000"/>
                <w:sz w:val="19"/>
              </w:rPr>
              <w:t xml:space="preserve">41</w:t>
            </w:r>
          </w:p>
        </w:tc>
        <w:tc>
          <w:tcPr>
            <w:tcW w:w="1560" w:type="dxa"/>
            <w:tcBorders/>
            <w:vAlign w:val="center"/>
          </w:tcPr>
          <w:p>
            <w:pPr>
              <w:snapToGrid w:val="0"/>
              <w:jc w:val="right"/>
            </w:pPr>
            <w:r>
              <w:rPr>
                <w:rFonts w:ascii="宋体" w:eastAsia="宋体" w:hAnsi="宋体" w:cs="宋体"/>
                <w:b w:val="0"/>
                <w:i w:val="0"/>
                <w:color w:val="000000"/>
                <w:sz w:val="19"/>
              </w:rPr>
              <w:t xml:space="preserve">2,664,979.22</w:t>
            </w:r>
          </w:p>
        </w:tc>
        <w:tc>
          <w:tcPr>
            <w:tcW w:w="1560" w:type="dxa"/>
            <w:tcBorders/>
            <w:vAlign w:val="center"/>
          </w:tcPr>
          <w:p>
            <w:pPr>
              <w:snapToGrid w:val="0"/>
              <w:jc w:val="right"/>
            </w:pPr>
            <w:r>
              <w:rPr>
                <w:rFonts w:ascii="宋体" w:eastAsia="宋体" w:hAnsi="宋体" w:cs="宋体"/>
                <w:b w:val="0"/>
                <w:i w:val="0"/>
                <w:color w:val="000000"/>
                <w:sz w:val="19"/>
              </w:rPr>
              <w:t xml:space="preserve">2,664,979.22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十、节能环保支出</w:t>
            </w:r>
          </w:p>
        </w:tc>
        <w:tc>
          <w:tcPr>
            <w:tcW w:w="520" w:type="dxa"/>
            <w:tcBorders/>
            <w:vAlign w:val="center"/>
          </w:tcPr>
          <w:p>
            <w:pPr>
              <w:snapToGrid w:val="0"/>
              <w:jc w:val="center"/>
            </w:pPr>
            <w:r>
              <w:rPr>
                <w:rFonts w:ascii="宋体" w:eastAsia="宋体" w:hAnsi="宋体" w:cs="宋体"/>
                <w:b w:val="0"/>
                <w:i w:val="0"/>
                <w:color w:val="000000"/>
                <w:sz w:val="19"/>
              </w:rPr>
              <w:t xml:space="preserve">42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十一、城乡社区支出</w:t>
            </w:r>
          </w:p>
        </w:tc>
        <w:tc>
          <w:tcPr>
            <w:tcW w:w="520" w:type="dxa"/>
            <w:tcBorders/>
            <w:vAlign w:val="center"/>
          </w:tcPr>
          <w:p>
            <w:pPr>
              <w:snapToGrid w:val="0"/>
              <w:jc w:val="center"/>
            </w:pPr>
            <w:r>
              <w:rPr>
                <w:rFonts w:ascii="宋体" w:eastAsia="宋体" w:hAnsi="宋体" w:cs="宋体"/>
                <w:b w:val="0"/>
                <w:i w:val="0"/>
                <w:color w:val="000000"/>
                <w:sz w:val="19"/>
              </w:rPr>
              <w:t xml:space="preserve">43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十二、农林水支出</w:t>
            </w:r>
          </w:p>
        </w:tc>
        <w:tc>
          <w:tcPr>
            <w:tcW w:w="520" w:type="dxa"/>
            <w:tcBorders/>
            <w:vAlign w:val="center"/>
          </w:tcPr>
          <w:p>
            <w:pPr>
              <w:snapToGrid w:val="0"/>
              <w:jc w:val="center"/>
            </w:pPr>
            <w:r>
              <w:rPr>
                <w:rFonts w:ascii="宋体" w:eastAsia="宋体" w:hAnsi="宋体" w:cs="宋体"/>
                <w:b w:val="0"/>
                <w:i w:val="0"/>
                <w:color w:val="000000"/>
                <w:sz w:val="19"/>
              </w:rPr>
              <w:t xml:space="preserve">44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十三、交通运输支出</w:t>
            </w:r>
          </w:p>
        </w:tc>
        <w:tc>
          <w:tcPr>
            <w:tcW w:w="520" w:type="dxa"/>
            <w:tcBorders/>
            <w:vAlign w:val="center"/>
          </w:tcPr>
          <w:p>
            <w:pPr>
              <w:snapToGrid w:val="0"/>
              <w:jc w:val="center"/>
            </w:pPr>
            <w:r>
              <w:rPr>
                <w:rFonts w:ascii="宋体" w:eastAsia="宋体" w:hAnsi="宋体" w:cs="宋体"/>
                <w:b w:val="0"/>
                <w:i w:val="0"/>
                <w:color w:val="000000"/>
                <w:sz w:val="19"/>
              </w:rPr>
              <w:t xml:space="preserve">45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十四、资源勘探工业信息等支出</w:t>
            </w:r>
          </w:p>
        </w:tc>
        <w:tc>
          <w:tcPr>
            <w:tcW w:w="520" w:type="dxa"/>
            <w:tcBorders/>
            <w:vAlign w:val="center"/>
          </w:tcPr>
          <w:p>
            <w:pPr>
              <w:snapToGrid w:val="0"/>
              <w:jc w:val="center"/>
            </w:pPr>
            <w:r>
              <w:rPr>
                <w:rFonts w:ascii="宋体" w:eastAsia="宋体" w:hAnsi="宋体" w:cs="宋体"/>
                <w:b w:val="0"/>
                <w:i w:val="0"/>
                <w:color w:val="000000"/>
                <w:sz w:val="19"/>
              </w:rPr>
              <w:t xml:space="preserve">46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十五、商业服务业等支出</w:t>
            </w:r>
          </w:p>
        </w:tc>
        <w:tc>
          <w:tcPr>
            <w:tcW w:w="520" w:type="dxa"/>
            <w:tcBorders/>
            <w:vAlign w:val="center"/>
          </w:tcPr>
          <w:p>
            <w:pPr>
              <w:snapToGrid w:val="0"/>
              <w:jc w:val="center"/>
            </w:pPr>
            <w:r>
              <w:rPr>
                <w:rFonts w:ascii="宋体" w:eastAsia="宋体" w:hAnsi="宋体" w:cs="宋体"/>
                <w:b w:val="0"/>
                <w:i w:val="0"/>
                <w:color w:val="000000"/>
                <w:sz w:val="19"/>
              </w:rPr>
              <w:t xml:space="preserve">47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十六、金融支出</w:t>
            </w:r>
          </w:p>
        </w:tc>
        <w:tc>
          <w:tcPr>
            <w:tcW w:w="520" w:type="dxa"/>
            <w:tcBorders/>
            <w:vAlign w:val="center"/>
          </w:tcPr>
          <w:p>
            <w:pPr>
              <w:snapToGrid w:val="0"/>
              <w:jc w:val="center"/>
            </w:pPr>
            <w:r>
              <w:rPr>
                <w:rFonts w:ascii="宋体" w:eastAsia="宋体" w:hAnsi="宋体" w:cs="宋体"/>
                <w:b w:val="0"/>
                <w:i w:val="0"/>
                <w:color w:val="000000"/>
                <w:sz w:val="19"/>
              </w:rPr>
              <w:t xml:space="preserve">48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17</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十七、援助其他地区支出</w:t>
            </w:r>
          </w:p>
        </w:tc>
        <w:tc>
          <w:tcPr>
            <w:tcW w:w="520" w:type="dxa"/>
            <w:tcBorders/>
            <w:vAlign w:val="center"/>
          </w:tcPr>
          <w:p>
            <w:pPr>
              <w:snapToGrid w:val="0"/>
              <w:jc w:val="center"/>
            </w:pPr>
            <w:r>
              <w:rPr>
                <w:rFonts w:ascii="宋体" w:eastAsia="宋体" w:hAnsi="宋体" w:cs="宋体"/>
                <w:b w:val="0"/>
                <w:i w:val="0"/>
                <w:color w:val="000000"/>
                <w:sz w:val="19"/>
              </w:rPr>
              <w:t xml:space="preserve">49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18</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十八、自然资源海洋气象等支出</w:t>
            </w:r>
          </w:p>
        </w:tc>
        <w:tc>
          <w:tcPr>
            <w:tcW w:w="520" w:type="dxa"/>
            <w:tcBorders/>
            <w:vAlign w:val="center"/>
          </w:tcPr>
          <w:p>
            <w:pPr>
              <w:snapToGrid w:val="0"/>
              <w:jc w:val="center"/>
            </w:pPr>
            <w:r>
              <w:rPr>
                <w:rFonts w:ascii="宋体" w:eastAsia="宋体" w:hAnsi="宋体" w:cs="宋体"/>
                <w:b w:val="0"/>
                <w:i w:val="0"/>
                <w:color w:val="000000"/>
                <w:sz w:val="19"/>
              </w:rPr>
              <w:t xml:space="preserve">50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19</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十九、住房保障支出</w:t>
            </w:r>
          </w:p>
        </w:tc>
        <w:tc>
          <w:tcPr>
            <w:tcW w:w="520" w:type="dxa"/>
            <w:tcBorders/>
            <w:vAlign w:val="center"/>
          </w:tcPr>
          <w:p>
            <w:pPr>
              <w:snapToGrid w:val="0"/>
              <w:jc w:val="center"/>
            </w:pPr>
            <w:r>
              <w:rPr>
                <w:rFonts w:ascii="宋体" w:eastAsia="宋体" w:hAnsi="宋体" w:cs="宋体"/>
                <w:b w:val="0"/>
                <w:i w:val="0"/>
                <w:color w:val="000000"/>
                <w:sz w:val="19"/>
              </w:rPr>
              <w:t xml:space="preserve">51</w:t>
            </w:r>
          </w:p>
        </w:tc>
        <w:tc>
          <w:tcPr>
            <w:tcW w:w="1560" w:type="dxa"/>
            <w:tcBorders/>
            <w:vAlign w:val="center"/>
          </w:tcPr>
          <w:p>
            <w:pPr>
              <w:snapToGrid w:val="0"/>
              <w:jc w:val="right"/>
            </w:pPr>
            <w:r>
              <w:rPr>
                <w:rFonts w:ascii="宋体" w:eastAsia="宋体" w:hAnsi="宋体" w:cs="宋体"/>
                <w:b w:val="0"/>
                <w:i w:val="0"/>
                <w:color w:val="000000"/>
                <w:sz w:val="19"/>
              </w:rPr>
              <w:t xml:space="preserve">3,505,753.00</w:t>
            </w:r>
          </w:p>
        </w:tc>
        <w:tc>
          <w:tcPr>
            <w:tcW w:w="1560" w:type="dxa"/>
            <w:tcBorders/>
            <w:vAlign w:val="center"/>
          </w:tcPr>
          <w:p>
            <w:pPr>
              <w:snapToGrid w:val="0"/>
              <w:jc w:val="right"/>
            </w:pPr>
            <w:r>
              <w:rPr>
                <w:rFonts w:ascii="宋体" w:eastAsia="宋体" w:hAnsi="宋体" w:cs="宋体"/>
                <w:b w:val="0"/>
                <w:i w:val="0"/>
                <w:color w:val="000000"/>
                <w:sz w:val="19"/>
              </w:rPr>
              <w:t xml:space="preserve">3,505,753.00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20</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二十、粮油物资储备支出</w:t>
            </w:r>
          </w:p>
        </w:tc>
        <w:tc>
          <w:tcPr>
            <w:tcW w:w="520" w:type="dxa"/>
            <w:tcBorders/>
            <w:vAlign w:val="center"/>
          </w:tcPr>
          <w:p>
            <w:pPr>
              <w:snapToGrid w:val="0"/>
              <w:jc w:val="center"/>
            </w:pPr>
            <w:r>
              <w:rPr>
                <w:rFonts w:ascii="宋体" w:eastAsia="宋体" w:hAnsi="宋体" w:cs="宋体"/>
                <w:b w:val="0"/>
                <w:i w:val="0"/>
                <w:color w:val="000000"/>
                <w:sz w:val="19"/>
              </w:rPr>
              <w:t xml:space="preserve">52</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21</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二十一、国有资本经营预算支出</w:t>
            </w:r>
          </w:p>
        </w:tc>
        <w:tc>
          <w:tcPr>
            <w:tcW w:w="520" w:type="dxa"/>
            <w:tcBorders/>
            <w:vAlign w:val="center"/>
          </w:tcPr>
          <w:p>
            <w:pPr>
              <w:snapToGrid w:val="0"/>
              <w:jc w:val="center"/>
            </w:pPr>
            <w:r>
              <w:rPr>
                <w:rFonts w:ascii="宋体" w:eastAsia="宋体" w:hAnsi="宋体" w:cs="宋体"/>
                <w:b w:val="0"/>
                <w:i w:val="0"/>
                <w:color w:val="000000"/>
                <w:sz w:val="19"/>
              </w:rPr>
              <w:t xml:space="preserve">53</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22</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二十二、灾害防治及应急管理支出</w:t>
            </w:r>
          </w:p>
        </w:tc>
        <w:tc>
          <w:tcPr>
            <w:tcW w:w="520" w:type="dxa"/>
            <w:tcBorders/>
            <w:vAlign w:val="center"/>
          </w:tcPr>
          <w:p>
            <w:pPr>
              <w:snapToGrid w:val="0"/>
              <w:jc w:val="center"/>
            </w:pPr>
            <w:r>
              <w:rPr>
                <w:rFonts w:ascii="宋体" w:eastAsia="宋体" w:hAnsi="宋体" w:cs="宋体"/>
                <w:b w:val="0"/>
                <w:i w:val="0"/>
                <w:color w:val="000000"/>
                <w:sz w:val="19"/>
              </w:rPr>
              <w:t xml:space="preserve">54</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23</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二十三、其他支出</w:t>
            </w:r>
          </w:p>
        </w:tc>
        <w:tc>
          <w:tcPr>
            <w:tcW w:w="520" w:type="dxa"/>
            <w:tcBorders/>
            <w:vAlign w:val="center"/>
          </w:tcPr>
          <w:p>
            <w:pPr>
              <w:snapToGrid w:val="0"/>
              <w:jc w:val="center"/>
            </w:pPr>
            <w:r>
              <w:rPr>
                <w:rFonts w:ascii="宋体" w:eastAsia="宋体" w:hAnsi="宋体" w:cs="宋体"/>
                <w:b w:val="0"/>
                <w:i w:val="0"/>
                <w:color w:val="000000"/>
                <w:sz w:val="19"/>
              </w:rPr>
              <w:t xml:space="preserve">55</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24</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二十四、债务还本支出</w:t>
            </w:r>
          </w:p>
        </w:tc>
        <w:tc>
          <w:tcPr>
            <w:tcW w:w="520" w:type="dxa"/>
            <w:tcBorders/>
            <w:vAlign w:val="center"/>
          </w:tcPr>
          <w:p>
            <w:pPr>
              <w:snapToGrid w:val="0"/>
              <w:jc w:val="center"/>
            </w:pPr>
            <w:r>
              <w:rPr>
                <w:rFonts w:ascii="宋体" w:eastAsia="宋体" w:hAnsi="宋体" w:cs="宋体"/>
                <w:b w:val="0"/>
                <w:i w:val="0"/>
                <w:color w:val="000000"/>
                <w:sz w:val="19"/>
              </w:rPr>
              <w:t xml:space="preserve">56</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25</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二十五、债务付息支出</w:t>
            </w:r>
          </w:p>
        </w:tc>
        <w:tc>
          <w:tcPr>
            <w:tcW w:w="520" w:type="dxa"/>
            <w:tcBorders/>
            <w:vAlign w:val="center"/>
          </w:tcPr>
          <w:p>
            <w:pPr>
              <w:snapToGrid w:val="0"/>
              <w:jc w:val="center"/>
            </w:pPr>
            <w:r>
              <w:rPr>
                <w:rFonts w:ascii="宋体" w:eastAsia="宋体" w:hAnsi="宋体" w:cs="宋体"/>
                <w:b w:val="0"/>
                <w:i w:val="0"/>
                <w:color w:val="000000"/>
                <w:sz w:val="19"/>
              </w:rPr>
              <w:t xml:space="preserve">57</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26</w:t>
            </w:r>
          </w:p>
        </w:tc>
        <w:tc>
          <w:tcPr>
            <w:tcW w:w="1560" w:type="dxa"/>
            <w:tcBorders/>
            <w:vAlign w:val="center"/>
          </w:tcPr>
          <w:p>
            <w:pPr/>
          </w:p>
        </w:tc>
        <w:tc>
          <w:tcPr>
            <w:tcW w:w="3400" w:type="dxa"/>
            <w:tcBorders/>
            <w:vAlign w:val="center"/>
          </w:tcPr>
          <w:p>
            <w:pPr>
              <w:snapToGrid w:val="0"/>
              <w:jc w:val="left"/>
            </w:pPr>
            <w:r>
              <w:rPr>
                <w:rFonts w:ascii="宋体" w:eastAsia="宋体" w:hAnsi="宋体" w:cs="宋体"/>
                <w:b w:val="0"/>
                <w:i w:val="0"/>
                <w:color w:val="000000"/>
                <w:sz w:val="19"/>
              </w:rPr>
              <w:t xml:space="preserve">二十六、抗疫特别国债安排的支出</w:t>
            </w:r>
          </w:p>
        </w:tc>
        <w:tc>
          <w:tcPr>
            <w:tcW w:w="520" w:type="dxa"/>
            <w:tcBorders/>
            <w:vAlign w:val="center"/>
          </w:tcPr>
          <w:p>
            <w:pPr>
              <w:snapToGrid w:val="0"/>
              <w:jc w:val="center"/>
            </w:pPr>
            <w:r>
              <w:rPr>
                <w:rFonts w:ascii="宋体" w:eastAsia="宋体" w:hAnsi="宋体" w:cs="宋体"/>
                <w:b w:val="0"/>
                <w:i w:val="0"/>
                <w:color w:val="000000"/>
                <w:sz w:val="19"/>
              </w:rPr>
              <w:t xml:space="preserve">58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本年收入合计</w:t>
            </w:r>
          </w:p>
        </w:tc>
        <w:tc>
          <w:tcPr>
            <w:tcW w:w="520" w:type="dxa"/>
            <w:tcBorders/>
            <w:vAlign w:val="center"/>
          </w:tcPr>
          <w:p>
            <w:pPr>
              <w:snapToGrid w:val="0"/>
              <w:jc w:val="center"/>
            </w:pPr>
            <w:r>
              <w:rPr>
                <w:rFonts w:ascii="宋体" w:eastAsia="宋体" w:hAnsi="宋体" w:cs="宋体"/>
                <w:b w:val="0"/>
                <w:i w:val="0"/>
                <w:color w:val="000000"/>
                <w:sz w:val="19"/>
              </w:rPr>
              <w:t xml:space="preserve">27</w:t>
            </w:r>
          </w:p>
        </w:tc>
        <w:tc>
          <w:tcPr>
            <w:tcW w:w="1560" w:type="dxa"/>
            <w:tcBorders/>
            <w:vAlign w:val="center"/>
          </w:tcPr>
          <w:p>
            <w:pPr>
              <w:snapToGrid w:val="0"/>
              <w:jc w:val="right"/>
            </w:pPr>
            <w:r>
              <w:rPr>
                <w:rFonts w:ascii="宋体" w:eastAsia="宋体" w:hAnsi="宋体" w:cs="宋体"/>
                <w:b w:val="0"/>
                <w:i w:val="0"/>
                <w:color w:val="000000"/>
                <w:sz w:val="19"/>
              </w:rPr>
              <w:t xml:space="preserve">52,497,665.78</w:t>
            </w:r>
          </w:p>
        </w:tc>
        <w:tc>
          <w:tcPr>
            <w:tcW w:w="3400" w:type="dxa"/>
            <w:tcBorders/>
            <w:vAlign w:val="center"/>
          </w:tcPr>
          <w:p>
            <w:pPr>
              <w:snapToGrid w:val="0"/>
              <w:jc w:val="center"/>
            </w:pPr>
            <w:r>
              <w:rPr>
                <w:rFonts w:ascii="宋体" w:eastAsia="宋体" w:hAnsi="宋体" w:cs="宋体"/>
                <w:b/>
                <w:i w:val="0"/>
                <w:color w:val="000000"/>
                <w:sz w:val="19"/>
              </w:rPr>
              <w:t xml:space="preserve">本年支出合计</w:t>
            </w:r>
          </w:p>
        </w:tc>
        <w:tc>
          <w:tcPr>
            <w:tcW w:w="520" w:type="dxa"/>
            <w:tcBorders/>
            <w:vAlign w:val="center"/>
          </w:tcPr>
          <w:p>
            <w:pPr>
              <w:snapToGrid w:val="0"/>
              <w:jc w:val="center"/>
            </w:pPr>
            <w:r>
              <w:rPr>
                <w:rFonts w:ascii="宋体" w:eastAsia="宋体" w:hAnsi="宋体" w:cs="宋体"/>
                <w:b w:val="0"/>
                <w:i w:val="0"/>
                <w:color w:val="000000"/>
                <w:sz w:val="19"/>
              </w:rPr>
              <w:t xml:space="preserve">59</w:t>
            </w:r>
          </w:p>
        </w:tc>
        <w:tc>
          <w:tcPr>
            <w:tcW w:w="1560" w:type="dxa"/>
            <w:tcBorders/>
            <w:vAlign w:val="center"/>
          </w:tcPr>
          <w:p>
            <w:pPr>
              <w:snapToGrid w:val="0"/>
              <w:jc w:val="right"/>
            </w:pPr>
            <w:r>
              <w:rPr>
                <w:rFonts w:ascii="宋体" w:eastAsia="宋体" w:hAnsi="宋体" w:cs="宋体"/>
                <w:b w:val="0"/>
                <w:i w:val="0"/>
                <w:color w:val="000000"/>
                <w:sz w:val="19"/>
              </w:rPr>
              <w:t xml:space="preserve">52,497,665.78</w:t>
            </w:r>
          </w:p>
        </w:tc>
        <w:tc>
          <w:tcPr>
            <w:tcW w:w="1560" w:type="dxa"/>
            <w:tcBorders/>
            <w:vAlign w:val="center"/>
          </w:tcPr>
          <w:p>
            <w:pPr>
              <w:snapToGrid w:val="0"/>
              <w:jc w:val="right"/>
            </w:pPr>
            <w:r>
              <w:rPr>
                <w:rFonts w:ascii="宋体" w:eastAsia="宋体" w:hAnsi="宋体" w:cs="宋体"/>
                <w:b w:val="0"/>
                <w:i w:val="0"/>
                <w:color w:val="000000"/>
                <w:sz w:val="19"/>
              </w:rPr>
              <w:t xml:space="preserve">52,497,665.78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年初财政拨款结转和结余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28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snapToGrid w:val="0"/>
              <w:jc w:val="left"/>
            </w:pPr>
            <w:r>
              <w:rPr>
                <w:rFonts w:ascii="宋体" w:eastAsia="宋体" w:hAnsi="宋体" w:cs="宋体"/>
                <w:b w:val="0"/>
                <w:i w:val="0"/>
                <w:color w:val="000000"/>
                <w:sz w:val="19"/>
              </w:rPr>
              <w:t xml:space="preserve">年末财政拨款结转和结余</w:t>
            </w:r>
          </w:p>
        </w:tc>
        <w:tc>
          <w:tcPr>
            <w:tcW w:w="520" w:type="dxa"/>
            <w:tcBorders/>
            <w:vAlign w:val="center"/>
          </w:tcPr>
          <w:p>
            <w:pPr>
              <w:snapToGrid w:val="0"/>
              <w:jc w:val="center"/>
            </w:pPr>
            <w:r>
              <w:rPr>
                <w:rFonts w:ascii="宋体" w:eastAsia="宋体" w:hAnsi="宋体" w:cs="宋体"/>
                <w:b w:val="0"/>
                <w:i w:val="0"/>
                <w:color w:val="000000"/>
                <w:sz w:val="19"/>
              </w:rPr>
              <w:t xml:space="preserve">60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一、一般公共预算财政拨款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29</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61</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二、政府性基金预算财政拨款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30</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62</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left"/>
            </w:pPr>
            <w:r>
              <w:rPr>
                <w:rFonts w:ascii="宋体" w:eastAsia="宋体" w:hAnsi="宋体" w:cs="宋体"/>
                <w:b w:val="0"/>
                <w:i w:val="0"/>
                <w:color w:val="000000"/>
                <w:sz w:val="19"/>
              </w:rPr>
              <w:t xml:space="preserve">三、国有资本经营预算财政拨款</w:t>
            </w:r>
          </w:p>
        </w:tc>
        <w:tc>
          <w:tcPr>
            <w:tcW w:w="520" w:type="dxa"/>
            <w:tcBorders/>
            <w:vAlign w:val="center"/>
          </w:tcPr>
          <w:p>
            <w:pPr>
              <w:snapToGrid w:val="0"/>
              <w:jc w:val="center"/>
            </w:pPr>
            <w:r>
              <w:rPr>
                <w:rFonts w:ascii="宋体" w:eastAsia="宋体" w:hAnsi="宋体" w:cs="宋体"/>
                <w:b w:val="0"/>
                <w:i w:val="0"/>
                <w:color w:val="000000"/>
                <w:sz w:val="19"/>
              </w:rPr>
              <w:t xml:space="preserve">31</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3400" w:type="dxa"/>
            <w:tcBorders/>
            <w:vAlign w:val="center"/>
          </w:tcPr>
          <w:p>
            <w:pPr/>
          </w:p>
        </w:tc>
        <w:tc>
          <w:tcPr>
            <w:tcW w:w="520" w:type="dxa"/>
            <w:tcBorders/>
            <w:vAlign w:val="center"/>
          </w:tcPr>
          <w:p>
            <w:pPr>
              <w:snapToGrid w:val="0"/>
              <w:jc w:val="center"/>
            </w:pPr>
            <w:r>
              <w:rPr>
                <w:rFonts w:ascii="宋体" w:eastAsia="宋体" w:hAnsi="宋体" w:cs="宋体"/>
                <w:b w:val="0"/>
                <w:i w:val="0"/>
                <w:color w:val="000000"/>
                <w:sz w:val="19"/>
              </w:rPr>
              <w:t xml:space="preserve">63</w:t>
            </w:r>
          </w:p>
        </w:tc>
        <w:tc>
          <w:tcPr>
            <w:tcW w:w="1560" w:type="dxa"/>
            <w:tcBorders/>
            <w:vAlign w:val="center"/>
          </w:tcPr>
          <w:p>
            <w:pPr/>
          </w:p>
        </w:tc>
        <w:tc>
          <w:tcPr>
            <w:tcW w:w="1560" w:type="dxa"/>
            <w:tcBorders/>
            <w:vAlign w:val="center"/>
          </w:tcPr>
          <w:p>
            <w:pPr/>
          </w:p>
        </w:tc>
        <w:tc>
          <w:tcPr>
            <w:tcW w:w="1560" w:type="dxa"/>
            <w:tcBorders/>
            <w:vAlign w:val="center"/>
          </w:tcPr>
          <w:p>
            <w:pPr/>
          </w:p>
        </w:tc>
        <w:tc>
          <w:tcPr>
            <w:tcW w:w="1678" w:type="dxa"/>
            <w:tcBorders/>
            <w:vAlign w:val="center"/>
          </w:tcPr>
          <w:p>
            <w:pPr/>
          </w:p>
        </w:tc>
      </w:tr>
      <w:tr>
        <w:trPr>
          <w:trHeight w:hRule="exact" w:val="418"/>
          <w:jc w:val="center"/>
        </w:trPr>
        <w:tc>
          <w:tcPr>
            <w:tcW w:w="304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32</w:t>
            </w:r>
          </w:p>
        </w:tc>
        <w:tc>
          <w:tcPr>
            <w:tcW w:w="1560" w:type="dxa"/>
            <w:tcBorders/>
            <w:vAlign w:val="center"/>
          </w:tcPr>
          <w:p>
            <w:pPr>
              <w:snapToGrid w:val="0"/>
              <w:jc w:val="right"/>
            </w:pPr>
            <w:r>
              <w:rPr>
                <w:rFonts w:ascii="宋体" w:eastAsia="宋体" w:hAnsi="宋体" w:cs="宋体"/>
                <w:b w:val="0"/>
                <w:i w:val="0"/>
                <w:color w:val="000000"/>
                <w:sz w:val="19"/>
              </w:rPr>
              <w:t xml:space="preserve">52,497,665.78</w:t>
            </w:r>
          </w:p>
        </w:tc>
        <w:tc>
          <w:tcPr>
            <w:tcW w:w="3400" w:type="dxa"/>
            <w:tcBorders/>
            <w:vAlign w:val="center"/>
          </w:tcPr>
          <w:p>
            <w:pPr>
              <w:snapToGrid w:val="0"/>
              <w:jc w:val="center"/>
            </w:pPr>
            <w:r>
              <w:rPr>
                <w:rFonts w:ascii="宋体" w:eastAsia="宋体" w:hAnsi="宋体" w:cs="宋体"/>
                <w:b/>
                <w:i w:val="0"/>
                <w:color w:val="000000"/>
                <w:sz w:val="19"/>
              </w:rPr>
              <w:t xml:space="preserve">总计</w:t>
            </w:r>
          </w:p>
        </w:tc>
        <w:tc>
          <w:tcPr>
            <w:tcW w:w="520" w:type="dxa"/>
            <w:tcBorders/>
            <w:vAlign w:val="center"/>
          </w:tcPr>
          <w:p>
            <w:pPr>
              <w:snapToGrid w:val="0"/>
              <w:jc w:val="center"/>
            </w:pPr>
            <w:r>
              <w:rPr>
                <w:rFonts w:ascii="宋体" w:eastAsia="宋体" w:hAnsi="宋体" w:cs="宋体"/>
                <w:b w:val="0"/>
                <w:i w:val="0"/>
                <w:color w:val="000000"/>
                <w:sz w:val="19"/>
              </w:rPr>
              <w:t xml:space="preserve">64</w:t>
            </w:r>
          </w:p>
        </w:tc>
        <w:tc>
          <w:tcPr>
            <w:tcW w:w="1560" w:type="dxa"/>
            <w:tcBorders/>
            <w:vAlign w:val="center"/>
          </w:tcPr>
          <w:p>
            <w:pPr>
              <w:snapToGrid w:val="0"/>
              <w:jc w:val="right"/>
            </w:pPr>
            <w:r>
              <w:rPr>
                <w:rFonts w:ascii="宋体" w:eastAsia="宋体" w:hAnsi="宋体" w:cs="宋体"/>
                <w:b w:val="0"/>
                <w:i w:val="0"/>
                <w:color w:val="000000"/>
                <w:sz w:val="19"/>
              </w:rPr>
              <w:t xml:space="preserve">52,497,665.78</w:t>
            </w:r>
          </w:p>
        </w:tc>
        <w:tc>
          <w:tcPr>
            <w:tcW w:w="1560" w:type="dxa"/>
            <w:tcBorders/>
            <w:vAlign w:val="center"/>
          </w:tcPr>
          <w:p>
            <w:pPr>
              <w:snapToGrid w:val="0"/>
              <w:jc w:val="right"/>
            </w:pPr>
            <w:r>
              <w:rPr>
                <w:rFonts w:ascii="宋体" w:eastAsia="宋体" w:hAnsi="宋体" w:cs="宋体"/>
                <w:b w:val="0"/>
                <w:i w:val="0"/>
                <w:color w:val="000000"/>
                <w:sz w:val="19"/>
              </w:rPr>
              <w:t xml:space="preserve">52,497,665.78</w:t>
            </w:r>
          </w:p>
        </w:tc>
        <w:tc>
          <w:tcPr>
            <w:tcW w:w="1560" w:type="dxa"/>
            <w:tcBorders/>
            <w:vAlign w:val="center"/>
          </w:tcPr>
          <w:p>
            <w:pPr>
              <w:snapToGrid w:val="0"/>
              <w:jc w:val="right"/>
            </w:pPr>
            <w:r>
              <w:rPr>
                <w:rFonts w:ascii="宋体" w:eastAsia="宋体" w:hAnsi="宋体" w:cs="宋体"/>
                <w:b w:val="0"/>
                <w:i w:val="0"/>
                <w:color w:val="000000"/>
                <w:sz w:val="19"/>
              </w:rPr>
              <w:t xml:space="preserve">0.00</w:t>
            </w:r>
          </w:p>
        </w:tc>
        <w:tc>
          <w:tcPr>
            <w:tcW w:w="1678" w:type="dxa"/>
            <w:tcBorders/>
            <w:vAlign w:val="center"/>
          </w:tcPr>
          <w:p>
            <w:pPr>
              <w:snapToGrid w:val="0"/>
              <w:jc w:val="right"/>
            </w:pPr>
            <w:r>
              <w:rPr>
                <w:rFonts w:ascii="宋体" w:eastAsia="宋体" w:hAnsi="宋体" w:cs="宋体"/>
                <w:b w:val="0"/>
                <w:i w:val="0"/>
                <w:color w:val="000000"/>
                <w:sz w:val="19"/>
              </w:rPr>
              <w:t xml:space="preserve">0.00</w:t>
            </w:r>
          </w:p>
        </w:tc>
      </w:tr>
      <w:tr>
        <w:trPr>
          <w:trHeight w:hRule="exact" w:val="418"/>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注：本表反映部门本年度一般公共预算财政拨款、政府性基金预算财政拨款和国有资本经营预算财政拨款的总收支和年末结余结转情况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公开05表</w:t>
            </w:r>
          </w:p>
        </w:tc>
      </w:tr>
      <w:tr>
        <w:trPr>
          <w:trHeight w:hRule="auto" w:val="0"/>
          <w:jc w:val="center"/>
        </w:trPr>
        <w:tc>
          <w:tcPr>
            <w:tcW w:w="6699" w:type="dxa"/>
          </w:tcPr>
          <w:p>
            <w:pPr>
              <w:jc w:val="left"/>
            </w:pPr>
            <w:r>
              <w:rPr>
                <w:rFonts w:ascii="宋体" w:eastAsia="宋体" w:hAnsi="宋体" w:cs="宋体"/>
                <w:sz w:val="20"/>
              </w:rPr>
              <w:t xml:space="preserve">公开单位：宁夏永宁县银子湖学校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40"/>
        <w:gridCol w:w="440"/>
        <w:gridCol w:w="440"/>
        <w:gridCol w:w="5180"/>
        <w:gridCol w:w="2960"/>
        <w:gridCol w:w="2960"/>
        <w:gridCol w:w="2978"/>
      </w:tblGrid>
      <w:tr>
        <w:trPr>
          <w:trHeight w:hRule="exact" w:val="594"/>
          <w:jc w:val="center"/>
        </w:trPr>
        <w:tc>
          <w:tcPr>
            <w:tcW w:w="6500" w:type="dxa"/>
            <w:gridSpan w:val="4"/>
            <w:vAlign w:val="center"/>
          </w:tcPr>
          <w:p>
            <w:pPr>
              <w:snapToGrid w:val="0"/>
              <w:jc w:val="center"/>
            </w:pPr>
            <w:r>
              <w:rPr>
                <w:rFonts w:ascii="宋体" w:eastAsia="宋体" w:hAnsi="宋体" w:cs="宋体"/>
                <w:b w:val="0"/>
                <w:i w:val="0"/>
                <w:color w:val="000000"/>
                <w:sz w:val="28"/>
              </w:rPr>
              <w:t xml:space="preserve">项目</w:t>
            </w:r>
          </w:p>
        </w:tc>
        <w:tc>
          <w:tcPr>
            <w:tcW w:w="296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96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97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594"/>
          <w:jc w:val="center"/>
        </w:trPr>
        <w:tc>
          <w:tcPr>
            <w:tcW w:w="132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51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960" w:type="dxa"/>
            <w:vMerge/>
            <w:vAlign w:val="center"/>
          </w:tcPr>
          <w:p>
            <w:pPr/>
          </w:p>
        </w:tc>
        <w:tc>
          <w:tcPr>
            <w:tcW w:w="2960" w:type="dxa"/>
            <w:vMerge/>
            <w:vAlign w:val="center"/>
          </w:tcPr>
          <w:p>
            <w:pPr/>
          </w:p>
        </w:tc>
        <w:tc>
          <w:tcPr>
            <w:tcW w:w="2978" w:type="dxa"/>
            <w:vMerge/>
            <w:vAlign w:val="center"/>
          </w:tcPr>
          <w:p>
            <w:pPr/>
          </w:p>
        </w:tc>
      </w:tr>
      <w:tr>
        <w:trPr>
          <w:trHeight w:hRule="exact" w:val="53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1320" w:type="dxa"/>
            <w:gridSpan w:val="3"/>
            <w:vMerge/>
            <w:tcBorders/>
            <w:vAlign w:val="center"/>
          </w:tcPr>
          <w:p>
            <w:pPr/>
          </w:p>
        </w:tc>
        <w:tc>
          <w:tcPr>
            <w:tcW w:w="5180" w:type="dxa"/>
            <w:vMerge/>
            <w:tcBorders/>
            <w:vAlign w:val="center"/>
          </w:tcPr>
          <w:p>
            <w:pPr/>
          </w:p>
        </w:tc>
        <w:tc>
          <w:tcPr>
            <w:tcW w:w="2960" w:type="dxa"/>
            <w:vMerge/>
            <w:tcBorders/>
            <w:vAlign w:val="center"/>
          </w:tcPr>
          <w:p>
            <w:pPr/>
          </w:p>
        </w:tc>
        <w:tc>
          <w:tcPr>
            <w:tcW w:w="2960" w:type="dxa"/>
            <w:vMerge/>
            <w:tcBorders/>
            <w:vAlign w:val="center"/>
          </w:tcPr>
          <w:p>
            <w:pPr/>
          </w:p>
        </w:tc>
        <w:tc>
          <w:tcPr>
            <w:tcW w:w="2978" w:type="dxa"/>
            <w:vMerge/>
            <w:tcBorders/>
            <w:vAlign w:val="center"/>
          </w:tcPr>
          <w:p>
            <w:pPr/>
          </w:p>
        </w:tc>
      </w:tr>
      <w:tr>
        <w:trPr>
          <w:trHeight w:hRule="exact" w:val="594"/>
          <w:jc w:val="center"/>
        </w:trPr>
        <w:tc>
          <w:tcPr>
            <w:tcW w:w="440" w:type="dxa"/>
            <w:vMerge w:val="restart"/>
            <w:tcBorders/>
            <w:vAlign w:val="center"/>
          </w:tcPr>
          <w:p>
            <w:pPr>
              <w:snapToGrid w:val="0"/>
              <w:jc w:val="left"/>
            </w:pPr>
            <w:r>
              <w:rPr>
                <w:rFonts w:ascii="宋体" w:eastAsia="宋体" w:hAnsi="宋体" w:cs="宋体"/>
                <w:b w:val="0"/>
                <w:i w:val="0"/>
                <w:color w:val="000000"/>
                <w:sz w:val="26"/>
              </w:rPr>
              <w:t xml:space="preserve">类</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44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5180" w:type="dxa"/>
            <w:tcBorders/>
            <w:vAlign w:val="center"/>
          </w:tcPr>
          <w:p>
            <w:pPr>
              <w:snapToGrid w:val="0"/>
              <w:jc w:val="center"/>
            </w:pPr>
            <w:r>
              <w:rPr>
                <w:rFonts w:ascii="宋体" w:eastAsia="宋体" w:hAnsi="宋体" w:cs="宋体"/>
                <w:b w:val="0"/>
                <w:i w:val="0"/>
                <w:color w:val="000000"/>
                <w:sz w:val="28"/>
              </w:rPr>
              <w:t xml:space="preserve">栏次</w:t>
            </w:r>
          </w:p>
        </w:tc>
        <w:tc>
          <w:tcPr>
            <w:tcW w:w="2960" w:type="dxa"/>
            <w:tcBorders/>
            <w:vAlign w:val="center"/>
          </w:tcPr>
          <w:p>
            <w:pPr>
              <w:snapToGrid w:val="0"/>
              <w:jc w:val="center"/>
            </w:pPr>
            <w:r>
              <w:rPr>
                <w:rFonts w:ascii="宋体" w:eastAsia="宋体" w:hAnsi="宋体" w:cs="宋体"/>
                <w:b w:val="0"/>
                <w:i w:val="0"/>
                <w:color w:val="000000"/>
                <w:sz w:val="28"/>
              </w:rPr>
              <w:t xml:space="preserve">1</w:t>
            </w:r>
          </w:p>
        </w:tc>
        <w:tc>
          <w:tcPr>
            <w:tcW w:w="2960" w:type="dxa"/>
            <w:tcBorders/>
            <w:vAlign w:val="center"/>
          </w:tcPr>
          <w:p>
            <w:pPr>
              <w:snapToGrid w:val="0"/>
              <w:jc w:val="center"/>
            </w:pPr>
            <w:r>
              <w:rPr>
                <w:rFonts w:ascii="宋体" w:eastAsia="宋体" w:hAnsi="宋体" w:cs="宋体"/>
                <w:b w:val="0"/>
                <w:i w:val="0"/>
                <w:color w:val="000000"/>
                <w:sz w:val="28"/>
              </w:rPr>
              <w:t xml:space="preserve">2</w:t>
            </w:r>
          </w:p>
        </w:tc>
        <w:tc>
          <w:tcPr>
            <w:tcW w:w="297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594"/>
          <w:jc w:val="center"/>
        </w:trPr>
        <w:tc>
          <w:tcPr>
            <w:tcW w:w="440" w:type="dxa"/>
            <w:vMerge/>
            <w:tcBorders/>
            <w:vAlign w:val="center"/>
          </w:tcPr>
          <w:p>
            <w:pPr/>
          </w:p>
        </w:tc>
        <w:tc>
          <w:tcPr>
            <w:tcW w:w="440" w:type="dxa"/>
            <w:vMerge/>
            <w:tcBorders/>
            <w:vAlign w:val="center"/>
          </w:tcPr>
          <w:p>
            <w:pPr/>
          </w:p>
        </w:tc>
        <w:tc>
          <w:tcPr>
            <w:tcW w:w="440" w:type="dxa"/>
            <w:vMerge/>
            <w:tcBorders/>
            <w:vAlign w:val="center"/>
          </w:tcPr>
          <w:p>
            <w:pPr/>
          </w:p>
        </w:tc>
        <w:tc>
          <w:tcPr>
            <w:tcW w:w="5180" w:type="dxa"/>
            <w:tcBorders/>
            <w:vAlign w:val="center"/>
          </w:tcPr>
          <w:p>
            <w:pPr>
              <w:snapToGrid w:val="0"/>
              <w:jc w:val="center"/>
            </w:pPr>
            <w:r>
              <w:rPr>
                <w:rFonts w:ascii="宋体" w:eastAsia="宋体" w:hAnsi="宋体" w:cs="宋体"/>
                <w:b w:val="0"/>
                <w:i w:val="0"/>
                <w:color w:val="000000"/>
                <w:sz w:val="28"/>
              </w:rPr>
              <w:t xml:space="preserve">合计</w:t>
            </w:r>
          </w:p>
        </w:tc>
        <w:tc>
          <w:tcPr>
            <w:tcW w:w="2960" w:type="dxa"/>
            <w:tcBorders/>
            <w:vAlign w:val="center"/>
          </w:tcPr>
          <w:p>
            <w:pPr>
              <w:snapToGrid w:val="0"/>
              <w:jc w:val="right"/>
            </w:pPr>
            <w:r>
              <w:rPr>
                <w:rFonts w:ascii="宋体" w:eastAsia="宋体" w:hAnsi="宋体" w:cs="宋体"/>
                <w:b w:val="0"/>
                <w:i w:val="0"/>
                <w:color w:val="000000"/>
                <w:sz w:val="28"/>
              </w:rPr>
              <w:t xml:space="preserve">52,497,665.78</w:t>
            </w:r>
          </w:p>
        </w:tc>
        <w:tc>
          <w:tcPr>
            <w:tcW w:w="2960" w:type="dxa"/>
            <w:tcBorders/>
            <w:vAlign w:val="center"/>
          </w:tcPr>
          <w:p>
            <w:pPr>
              <w:snapToGrid w:val="0"/>
              <w:jc w:val="right"/>
            </w:pPr>
            <w:r>
              <w:rPr>
                <w:rFonts w:ascii="宋体" w:eastAsia="宋体" w:hAnsi="宋体" w:cs="宋体"/>
                <w:b w:val="0"/>
                <w:i w:val="0"/>
                <w:color w:val="000000"/>
                <w:sz w:val="28"/>
              </w:rPr>
              <w:t xml:space="preserve">52,494,925.78</w:t>
            </w:r>
          </w:p>
        </w:tc>
        <w:tc>
          <w:tcPr>
            <w:tcW w:w="2978" w:type="dxa"/>
            <w:tcBorders/>
            <w:vAlign w:val="center"/>
          </w:tcPr>
          <w:p>
            <w:pPr>
              <w:snapToGrid w:val="0"/>
              <w:jc w:val="right"/>
            </w:pPr>
            <w:r>
              <w:rPr>
                <w:rFonts w:ascii="宋体" w:eastAsia="宋体" w:hAnsi="宋体" w:cs="宋体"/>
                <w:b w:val="0"/>
                <w:i w:val="0"/>
                <w:color w:val="000000"/>
                <w:sz w:val="28"/>
              </w:rPr>
              <w:t xml:space="preserve">2,740.00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w:t>
            </w:r>
          </w:p>
        </w:tc>
        <w:tc>
          <w:tcPr>
            <w:tcW w:w="5180" w:type="dxa"/>
            <w:tcBorders/>
            <w:vAlign w:val="center"/>
          </w:tcPr>
          <w:p>
            <w:pPr>
              <w:snapToGrid w:val="0"/>
              <w:jc w:val="left"/>
            </w:pPr>
            <w:r>
              <w:rPr>
                <w:rFonts w:ascii="宋体" w:eastAsia="宋体" w:hAnsi="宋体" w:cs="宋体"/>
                <w:b w:val="0"/>
                <w:i w:val="0"/>
                <w:color w:val="000000"/>
                <w:sz w:val="28"/>
              </w:rPr>
              <w:t xml:space="preserve">一般公共服务支出</w:t>
            </w:r>
          </w:p>
        </w:tc>
        <w:tc>
          <w:tcPr>
            <w:tcW w:w="2960" w:type="dxa"/>
            <w:tcBorders/>
            <w:vAlign w:val="center"/>
          </w:tcPr>
          <w:p>
            <w:pPr>
              <w:snapToGrid w:val="0"/>
              <w:jc w:val="right"/>
            </w:pPr>
            <w:r>
              <w:rPr>
                <w:rFonts w:ascii="宋体" w:eastAsia="宋体" w:hAnsi="宋体" w:cs="宋体"/>
                <w:b w:val="0"/>
                <w:i w:val="0"/>
                <w:color w:val="000000"/>
                <w:sz w:val="28"/>
              </w:rPr>
              <w:t xml:space="preserve">2,740.00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2,740.00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20132</w:t>
            </w:r>
          </w:p>
        </w:tc>
        <w:tc>
          <w:tcPr>
            <w:tcW w:w="5180" w:type="dxa"/>
            <w:tcBorders/>
            <w:vAlign w:val="center"/>
          </w:tcPr>
          <w:p>
            <w:pPr>
              <w:snapToGrid w:val="0"/>
              <w:jc w:val="left"/>
            </w:pPr>
            <w:r>
              <w:rPr>
                <w:rFonts w:ascii="宋体" w:eastAsia="宋体" w:hAnsi="宋体" w:cs="宋体"/>
                <w:b w:val="0"/>
                <w:i w:val="0"/>
                <w:color w:val="000000"/>
                <w:sz w:val="28"/>
              </w:rPr>
              <w:t xml:space="preserve">组织事务</w:t>
            </w:r>
          </w:p>
        </w:tc>
        <w:tc>
          <w:tcPr>
            <w:tcW w:w="2960" w:type="dxa"/>
            <w:tcBorders/>
            <w:vAlign w:val="center"/>
          </w:tcPr>
          <w:p>
            <w:pPr>
              <w:snapToGrid w:val="0"/>
              <w:jc w:val="right"/>
            </w:pPr>
            <w:r>
              <w:rPr>
                <w:rFonts w:ascii="宋体" w:eastAsia="宋体" w:hAnsi="宋体" w:cs="宋体"/>
                <w:b w:val="0"/>
                <w:i w:val="0"/>
                <w:color w:val="000000"/>
                <w:sz w:val="28"/>
              </w:rPr>
              <w:t xml:space="preserve">2,740.00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2,740.00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2013299</w:t>
            </w:r>
          </w:p>
        </w:tc>
        <w:tc>
          <w:tcPr>
            <w:tcW w:w="5180" w:type="dxa"/>
            <w:tcBorders/>
            <w:vAlign w:val="center"/>
          </w:tcPr>
          <w:p>
            <w:pPr>
              <w:snapToGrid w:val="0"/>
              <w:jc w:val="left"/>
            </w:pPr>
            <w:r>
              <w:rPr>
                <w:rFonts w:ascii="宋体" w:eastAsia="宋体" w:hAnsi="宋体" w:cs="宋体"/>
                <w:b w:val="0"/>
                <w:i w:val="0"/>
                <w:color w:val="000000"/>
                <w:sz w:val="28"/>
              </w:rPr>
              <w:t xml:space="preserve">其他组织事务支出</w:t>
            </w:r>
          </w:p>
        </w:tc>
        <w:tc>
          <w:tcPr>
            <w:tcW w:w="2960" w:type="dxa"/>
            <w:tcBorders/>
            <w:vAlign w:val="center"/>
          </w:tcPr>
          <w:p>
            <w:pPr>
              <w:snapToGrid w:val="0"/>
              <w:jc w:val="right"/>
            </w:pPr>
            <w:r>
              <w:rPr>
                <w:rFonts w:ascii="宋体" w:eastAsia="宋体" w:hAnsi="宋体" w:cs="宋体"/>
                <w:b w:val="0"/>
                <w:i w:val="0"/>
                <w:color w:val="000000"/>
                <w:sz w:val="28"/>
              </w:rPr>
              <w:t xml:space="preserve">2,740.00</w:t>
            </w:r>
          </w:p>
        </w:tc>
        <w:tc>
          <w:tcPr>
            <w:tcW w:w="2960" w:type="dxa"/>
            <w:tcBorders/>
            <w:vAlign w:val="center"/>
          </w:tcPr>
          <w:p>
            <w:pPr>
              <w:snapToGrid w:val="0"/>
              <w:jc w:val="right"/>
            </w:pPr>
            <w:r>
              <w:rPr>
                <w:rFonts w:ascii="宋体" w:eastAsia="宋体" w:hAnsi="宋体" w:cs="宋体"/>
                <w:b w:val="0"/>
                <w:i w:val="0"/>
                <w:color w:val="000000"/>
                <w:sz w:val="28"/>
              </w:rPr>
              <w:t xml:space="preserve">0.00</w:t>
            </w:r>
          </w:p>
        </w:tc>
        <w:tc>
          <w:tcPr>
            <w:tcW w:w="2978" w:type="dxa"/>
            <w:tcBorders/>
            <w:vAlign w:val="center"/>
          </w:tcPr>
          <w:p>
            <w:pPr>
              <w:snapToGrid w:val="0"/>
              <w:jc w:val="right"/>
            </w:pPr>
            <w:r>
              <w:rPr>
                <w:rFonts w:ascii="宋体" w:eastAsia="宋体" w:hAnsi="宋体" w:cs="宋体"/>
                <w:b w:val="0"/>
                <w:i w:val="0"/>
                <w:color w:val="000000"/>
                <w:sz w:val="28"/>
              </w:rPr>
              <w:t xml:space="preserve">2,740.00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w:t>
            </w:r>
          </w:p>
        </w:tc>
        <w:tc>
          <w:tcPr>
            <w:tcW w:w="5180" w:type="dxa"/>
            <w:tcBorders/>
            <w:vAlign w:val="center"/>
          </w:tcPr>
          <w:p>
            <w:pPr>
              <w:snapToGrid w:val="0"/>
              <w:jc w:val="left"/>
            </w:pPr>
            <w:r>
              <w:rPr>
                <w:rFonts w:ascii="宋体" w:eastAsia="宋体" w:hAnsi="宋体" w:cs="宋体"/>
                <w:b w:val="0"/>
                <w:i w:val="0"/>
                <w:color w:val="000000"/>
                <w:sz w:val="28"/>
              </w:rPr>
              <w:t xml:space="preserve">教育支出</w:t>
            </w:r>
          </w:p>
        </w:tc>
        <w:tc>
          <w:tcPr>
            <w:tcW w:w="2960" w:type="dxa"/>
            <w:tcBorders/>
            <w:vAlign w:val="center"/>
          </w:tcPr>
          <w:p>
            <w:pPr>
              <w:snapToGrid w:val="0"/>
              <w:jc w:val="right"/>
            </w:pPr>
            <w:r>
              <w:rPr>
                <w:rFonts w:ascii="宋体" w:eastAsia="宋体" w:hAnsi="宋体" w:cs="宋体"/>
                <w:b w:val="0"/>
                <w:i w:val="0"/>
                <w:color w:val="000000"/>
                <w:sz w:val="28"/>
              </w:rPr>
              <w:t xml:space="preserve">40,358,591.29</w:t>
            </w:r>
          </w:p>
        </w:tc>
        <w:tc>
          <w:tcPr>
            <w:tcW w:w="2960" w:type="dxa"/>
            <w:tcBorders/>
            <w:vAlign w:val="center"/>
          </w:tcPr>
          <w:p>
            <w:pPr>
              <w:snapToGrid w:val="0"/>
              <w:jc w:val="right"/>
            </w:pPr>
            <w:r>
              <w:rPr>
                <w:rFonts w:ascii="宋体" w:eastAsia="宋体" w:hAnsi="宋体" w:cs="宋体"/>
                <w:b w:val="0"/>
                <w:i w:val="0"/>
                <w:color w:val="000000"/>
                <w:sz w:val="28"/>
              </w:rPr>
              <w:t xml:space="preserve">40,358,591.29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20502</w:t>
            </w:r>
          </w:p>
        </w:tc>
        <w:tc>
          <w:tcPr>
            <w:tcW w:w="5180" w:type="dxa"/>
            <w:tcBorders/>
            <w:vAlign w:val="center"/>
          </w:tcPr>
          <w:p>
            <w:pPr>
              <w:snapToGrid w:val="0"/>
              <w:jc w:val="left"/>
            </w:pPr>
            <w:r>
              <w:rPr>
                <w:rFonts w:ascii="宋体" w:eastAsia="宋体" w:hAnsi="宋体" w:cs="宋体"/>
                <w:b w:val="0"/>
                <w:i w:val="0"/>
                <w:color w:val="000000"/>
                <w:sz w:val="28"/>
              </w:rPr>
              <w:t xml:space="preserve">普通教育</w:t>
            </w:r>
          </w:p>
        </w:tc>
        <w:tc>
          <w:tcPr>
            <w:tcW w:w="2960" w:type="dxa"/>
            <w:tcBorders/>
            <w:vAlign w:val="center"/>
          </w:tcPr>
          <w:p>
            <w:pPr>
              <w:snapToGrid w:val="0"/>
              <w:jc w:val="right"/>
            </w:pPr>
            <w:r>
              <w:rPr>
                <w:rFonts w:ascii="宋体" w:eastAsia="宋体" w:hAnsi="宋体" w:cs="宋体"/>
                <w:b w:val="0"/>
                <w:i w:val="0"/>
                <w:color w:val="000000"/>
                <w:sz w:val="28"/>
              </w:rPr>
              <w:t xml:space="preserve">40,358,591.29</w:t>
            </w:r>
          </w:p>
        </w:tc>
        <w:tc>
          <w:tcPr>
            <w:tcW w:w="2960" w:type="dxa"/>
            <w:tcBorders/>
            <w:vAlign w:val="center"/>
          </w:tcPr>
          <w:p>
            <w:pPr>
              <w:snapToGrid w:val="0"/>
              <w:jc w:val="right"/>
            </w:pPr>
            <w:r>
              <w:rPr>
                <w:rFonts w:ascii="宋体" w:eastAsia="宋体" w:hAnsi="宋体" w:cs="宋体"/>
                <w:b w:val="0"/>
                <w:i w:val="0"/>
                <w:color w:val="000000"/>
                <w:sz w:val="28"/>
              </w:rPr>
              <w:t xml:space="preserve">40,358,591.29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2050202</w:t>
            </w:r>
          </w:p>
        </w:tc>
        <w:tc>
          <w:tcPr>
            <w:tcW w:w="5180" w:type="dxa"/>
            <w:tcBorders/>
            <w:vAlign w:val="center"/>
          </w:tcPr>
          <w:p>
            <w:pPr>
              <w:snapToGrid w:val="0"/>
              <w:jc w:val="left"/>
            </w:pPr>
            <w:r>
              <w:rPr>
                <w:rFonts w:ascii="宋体" w:eastAsia="宋体" w:hAnsi="宋体" w:cs="宋体"/>
                <w:b w:val="0"/>
                <w:i w:val="0"/>
                <w:color w:val="000000"/>
                <w:sz w:val="28"/>
              </w:rPr>
              <w:t xml:space="preserve">小学教育</w:t>
            </w:r>
          </w:p>
        </w:tc>
        <w:tc>
          <w:tcPr>
            <w:tcW w:w="2960" w:type="dxa"/>
            <w:tcBorders/>
            <w:vAlign w:val="center"/>
          </w:tcPr>
          <w:p>
            <w:pPr>
              <w:snapToGrid w:val="0"/>
              <w:jc w:val="right"/>
            </w:pPr>
            <w:r>
              <w:rPr>
                <w:rFonts w:ascii="宋体" w:eastAsia="宋体" w:hAnsi="宋体" w:cs="宋体"/>
                <w:b w:val="0"/>
                <w:i w:val="0"/>
                <w:color w:val="000000"/>
                <w:sz w:val="28"/>
              </w:rPr>
              <w:t xml:space="preserve">35,878,177.13</w:t>
            </w:r>
          </w:p>
        </w:tc>
        <w:tc>
          <w:tcPr>
            <w:tcW w:w="2960" w:type="dxa"/>
            <w:tcBorders/>
            <w:vAlign w:val="center"/>
          </w:tcPr>
          <w:p>
            <w:pPr>
              <w:snapToGrid w:val="0"/>
              <w:jc w:val="right"/>
            </w:pPr>
            <w:r>
              <w:rPr>
                <w:rFonts w:ascii="宋体" w:eastAsia="宋体" w:hAnsi="宋体" w:cs="宋体"/>
                <w:b w:val="0"/>
                <w:i w:val="0"/>
                <w:color w:val="000000"/>
                <w:sz w:val="28"/>
              </w:rPr>
              <w:t xml:space="preserve">35,878,177.13</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2050203</w:t>
            </w:r>
          </w:p>
        </w:tc>
        <w:tc>
          <w:tcPr>
            <w:tcW w:w="5180" w:type="dxa"/>
            <w:tcBorders/>
            <w:vAlign w:val="center"/>
          </w:tcPr>
          <w:p>
            <w:pPr>
              <w:snapToGrid w:val="0"/>
              <w:jc w:val="left"/>
            </w:pPr>
            <w:r>
              <w:rPr>
                <w:rFonts w:ascii="宋体" w:eastAsia="宋体" w:hAnsi="宋体" w:cs="宋体"/>
                <w:b w:val="0"/>
                <w:i w:val="0"/>
                <w:color w:val="000000"/>
                <w:sz w:val="28"/>
              </w:rPr>
              <w:t xml:space="preserve">初中教育</w:t>
            </w:r>
          </w:p>
        </w:tc>
        <w:tc>
          <w:tcPr>
            <w:tcW w:w="2960" w:type="dxa"/>
            <w:tcBorders/>
            <w:vAlign w:val="center"/>
          </w:tcPr>
          <w:p>
            <w:pPr>
              <w:snapToGrid w:val="0"/>
              <w:jc w:val="right"/>
            </w:pPr>
            <w:r>
              <w:rPr>
                <w:rFonts w:ascii="宋体" w:eastAsia="宋体" w:hAnsi="宋体" w:cs="宋体"/>
                <w:b w:val="0"/>
                <w:i w:val="0"/>
                <w:color w:val="000000"/>
                <w:sz w:val="28"/>
              </w:rPr>
              <w:t xml:space="preserve">4,480,414.16</w:t>
            </w:r>
          </w:p>
        </w:tc>
        <w:tc>
          <w:tcPr>
            <w:tcW w:w="2960" w:type="dxa"/>
            <w:tcBorders/>
            <w:vAlign w:val="center"/>
          </w:tcPr>
          <w:p>
            <w:pPr>
              <w:snapToGrid w:val="0"/>
              <w:jc w:val="right"/>
            </w:pPr>
            <w:r>
              <w:rPr>
                <w:rFonts w:ascii="宋体" w:eastAsia="宋体" w:hAnsi="宋体" w:cs="宋体"/>
                <w:b w:val="0"/>
                <w:i w:val="0"/>
                <w:color w:val="000000"/>
                <w:sz w:val="28"/>
              </w:rPr>
              <w:t xml:space="preserve">4,480,414.16</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w:t>
            </w:r>
          </w:p>
        </w:tc>
        <w:tc>
          <w:tcPr>
            <w:tcW w:w="5180" w:type="dxa"/>
            <w:tcBorders/>
            <w:vAlign w:val="center"/>
          </w:tcPr>
          <w:p>
            <w:pPr>
              <w:snapToGrid w:val="0"/>
              <w:jc w:val="left"/>
            </w:pPr>
            <w:r>
              <w:rPr>
                <w:rFonts w:ascii="宋体" w:eastAsia="宋体" w:hAnsi="宋体" w:cs="宋体"/>
                <w:b w:val="0"/>
                <w:i w:val="0"/>
                <w:color w:val="000000"/>
                <w:sz w:val="28"/>
              </w:rPr>
              <w:t xml:space="preserve">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5,965,602.27</w:t>
            </w:r>
          </w:p>
        </w:tc>
        <w:tc>
          <w:tcPr>
            <w:tcW w:w="2960" w:type="dxa"/>
            <w:tcBorders/>
            <w:vAlign w:val="center"/>
          </w:tcPr>
          <w:p>
            <w:pPr>
              <w:snapToGrid w:val="0"/>
              <w:jc w:val="right"/>
            </w:pPr>
            <w:r>
              <w:rPr>
                <w:rFonts w:ascii="宋体" w:eastAsia="宋体" w:hAnsi="宋体" w:cs="宋体"/>
                <w:b w:val="0"/>
                <w:i w:val="0"/>
                <w:color w:val="000000"/>
                <w:sz w:val="28"/>
              </w:rPr>
              <w:t xml:space="preserve">5,965,602.27</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行政事业单位养老支出</w:t>
            </w:r>
          </w:p>
        </w:tc>
        <w:tc>
          <w:tcPr>
            <w:tcW w:w="2960" w:type="dxa"/>
            <w:tcBorders/>
            <w:vAlign w:val="center"/>
          </w:tcPr>
          <w:p>
            <w:pPr>
              <w:snapToGrid w:val="0"/>
              <w:jc w:val="right"/>
            </w:pPr>
            <w:r>
              <w:rPr>
                <w:rFonts w:ascii="宋体" w:eastAsia="宋体" w:hAnsi="宋体" w:cs="宋体"/>
                <w:b w:val="0"/>
                <w:i w:val="0"/>
                <w:color w:val="000000"/>
                <w:sz w:val="28"/>
              </w:rPr>
              <w:t xml:space="preserve">5,794,499.55</w:t>
            </w:r>
          </w:p>
        </w:tc>
        <w:tc>
          <w:tcPr>
            <w:tcW w:w="2960" w:type="dxa"/>
            <w:tcBorders/>
            <w:vAlign w:val="center"/>
          </w:tcPr>
          <w:p>
            <w:pPr>
              <w:snapToGrid w:val="0"/>
              <w:jc w:val="right"/>
            </w:pPr>
            <w:r>
              <w:rPr>
                <w:rFonts w:ascii="宋体" w:eastAsia="宋体" w:hAnsi="宋体" w:cs="宋体"/>
                <w:b w:val="0"/>
                <w:i w:val="0"/>
                <w:color w:val="000000"/>
                <w:sz w:val="28"/>
              </w:rPr>
              <w:t xml:space="preserve">5,794,499.55</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2080502</w:t>
            </w:r>
          </w:p>
        </w:tc>
        <w:tc>
          <w:tcPr>
            <w:tcW w:w="5180" w:type="dxa"/>
            <w:tcBorders/>
            <w:vAlign w:val="center"/>
          </w:tcPr>
          <w:p>
            <w:pPr>
              <w:snapToGrid w:val="0"/>
              <w:jc w:val="left"/>
            </w:pPr>
            <w:r>
              <w:rPr>
                <w:rFonts w:ascii="宋体" w:eastAsia="宋体" w:hAnsi="宋体" w:cs="宋体"/>
                <w:b w:val="0"/>
                <w:i w:val="0"/>
                <w:color w:val="000000"/>
                <w:sz w:val="28"/>
              </w:rPr>
              <w:t xml:space="preserve">事业单位离退休</w:t>
            </w:r>
          </w:p>
        </w:tc>
        <w:tc>
          <w:tcPr>
            <w:tcW w:w="2960" w:type="dxa"/>
            <w:tcBorders/>
            <w:vAlign w:val="center"/>
          </w:tcPr>
          <w:p>
            <w:pPr>
              <w:snapToGrid w:val="0"/>
              <w:jc w:val="right"/>
            </w:pPr>
            <w:r>
              <w:rPr>
                <w:rFonts w:ascii="宋体" w:eastAsia="宋体" w:hAnsi="宋体" w:cs="宋体"/>
                <w:b w:val="0"/>
                <w:i w:val="0"/>
                <w:color w:val="000000"/>
                <w:sz w:val="28"/>
              </w:rPr>
              <w:t xml:space="preserve">55,627.40</w:t>
            </w:r>
          </w:p>
        </w:tc>
        <w:tc>
          <w:tcPr>
            <w:tcW w:w="2960" w:type="dxa"/>
            <w:tcBorders/>
            <w:vAlign w:val="center"/>
          </w:tcPr>
          <w:p>
            <w:pPr>
              <w:snapToGrid w:val="0"/>
              <w:jc w:val="right"/>
            </w:pPr>
            <w:r>
              <w:rPr>
                <w:rFonts w:ascii="宋体" w:eastAsia="宋体" w:hAnsi="宋体" w:cs="宋体"/>
                <w:b w:val="0"/>
                <w:i w:val="0"/>
                <w:color w:val="000000"/>
                <w:sz w:val="28"/>
              </w:rPr>
              <w:t xml:space="preserve">55,627.40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2080505</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机关事业单位基本养老保险缴费支出</w:t>
            </w:r>
          </w:p>
        </w:tc>
        <w:tc>
          <w:tcPr>
            <w:tcW w:w="2960" w:type="dxa"/>
            <w:tcBorders/>
            <w:vAlign w:val="center"/>
          </w:tcPr>
          <w:p>
            <w:pPr>
              <w:snapToGrid w:val="0"/>
              <w:jc w:val="right"/>
            </w:pPr>
            <w:r>
              <w:rPr>
                <w:rFonts w:ascii="宋体" w:eastAsia="宋体" w:hAnsi="宋体" w:cs="宋体"/>
                <w:b w:val="0"/>
                <w:i w:val="0"/>
                <w:color w:val="000000"/>
                <w:sz w:val="28"/>
              </w:rPr>
              <w:t xml:space="preserve">3,804,688.16</w:t>
            </w:r>
          </w:p>
        </w:tc>
        <w:tc>
          <w:tcPr>
            <w:tcW w:w="2960" w:type="dxa"/>
            <w:tcBorders/>
            <w:vAlign w:val="center"/>
          </w:tcPr>
          <w:p>
            <w:pPr>
              <w:snapToGrid w:val="0"/>
              <w:jc w:val="right"/>
            </w:pPr>
            <w:r>
              <w:rPr>
                <w:rFonts w:ascii="宋体" w:eastAsia="宋体" w:hAnsi="宋体" w:cs="宋体"/>
                <w:b w:val="0"/>
                <w:i w:val="0"/>
                <w:color w:val="000000"/>
                <w:sz w:val="28"/>
              </w:rPr>
              <w:t xml:space="preserve">3,804,688.16</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2080506</w:t>
            </w:r>
          </w:p>
        </w:tc>
        <w:tc>
          <w:tcPr>
            <w:tcW w:w="5180" w:type="dxa"/>
            <w:tcBorders/>
            <w:vAlign w:val="center"/>
          </w:tcPr>
          <w:p>
            <w:pPr>
              <w:snapToGrid w:val="0"/>
              <w:jc w:val="left"/>
            </w:pPr>
            <w:r>
              <w:rPr>
                <w:rFonts w:ascii="宋体" w:eastAsia="宋体" w:hAnsi="宋体" w:cs="宋体"/>
                <w:b w:val="0"/>
                <w:i w:val="0"/>
                <w:color w:val="000000"/>
                <w:sz w:val="28"/>
              </w:rPr>
              <w:t xml:space="preserve">机关事业单位职业年金缴费支出</w:t>
            </w:r>
          </w:p>
        </w:tc>
        <w:tc>
          <w:tcPr>
            <w:tcW w:w="2960" w:type="dxa"/>
            <w:tcBorders/>
            <w:vAlign w:val="center"/>
          </w:tcPr>
          <w:p>
            <w:pPr>
              <w:snapToGrid w:val="0"/>
              <w:jc w:val="right"/>
            </w:pPr>
            <w:r>
              <w:rPr>
                <w:rFonts w:ascii="宋体" w:eastAsia="宋体" w:hAnsi="宋体" w:cs="宋体"/>
                <w:b w:val="0"/>
                <w:i w:val="0"/>
                <w:color w:val="000000"/>
                <w:sz w:val="28"/>
              </w:rPr>
              <w:t xml:space="preserve">1,934,183.99</w:t>
            </w:r>
          </w:p>
        </w:tc>
        <w:tc>
          <w:tcPr>
            <w:tcW w:w="2960" w:type="dxa"/>
            <w:tcBorders/>
            <w:vAlign w:val="center"/>
          </w:tcPr>
          <w:p>
            <w:pPr>
              <w:snapToGrid w:val="0"/>
              <w:jc w:val="right"/>
            </w:pPr>
            <w:r>
              <w:rPr>
                <w:rFonts w:ascii="宋体" w:eastAsia="宋体" w:hAnsi="宋体" w:cs="宋体"/>
                <w:b w:val="0"/>
                <w:i w:val="0"/>
                <w:color w:val="000000"/>
                <w:sz w:val="28"/>
              </w:rPr>
              <w:t xml:space="preserve">1,934,183.99</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171,102.72</w:t>
            </w:r>
          </w:p>
        </w:tc>
        <w:tc>
          <w:tcPr>
            <w:tcW w:w="2960" w:type="dxa"/>
            <w:tcBorders/>
            <w:vAlign w:val="center"/>
          </w:tcPr>
          <w:p>
            <w:pPr>
              <w:snapToGrid w:val="0"/>
              <w:jc w:val="right"/>
            </w:pPr>
            <w:r>
              <w:rPr>
                <w:rFonts w:ascii="宋体" w:eastAsia="宋体" w:hAnsi="宋体" w:cs="宋体"/>
                <w:b w:val="0"/>
                <w:i w:val="0"/>
                <w:color w:val="000000"/>
                <w:sz w:val="28"/>
              </w:rPr>
              <w:t xml:space="preserve">171,102.72</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2089999</w:t>
            </w:r>
          </w:p>
        </w:tc>
        <w:tc>
          <w:tcPr>
            <w:tcW w:w="5180" w:type="dxa"/>
            <w:tcBorders/>
            <w:vAlign w:val="center"/>
          </w:tcPr>
          <w:p>
            <w:pPr>
              <w:snapToGrid w:val="0"/>
              <w:jc w:val="left"/>
            </w:pPr>
            <w:r>
              <w:rPr>
                <w:rFonts w:ascii="宋体" w:eastAsia="宋体" w:hAnsi="宋体" w:cs="宋体"/>
                <w:b w:val="0"/>
                <w:i w:val="0"/>
                <w:color w:val="000000"/>
                <w:sz w:val="28"/>
              </w:rPr>
              <w:t xml:space="preserve">其他社会保障和就业支出</w:t>
            </w:r>
          </w:p>
        </w:tc>
        <w:tc>
          <w:tcPr>
            <w:tcW w:w="2960" w:type="dxa"/>
            <w:tcBorders/>
            <w:vAlign w:val="center"/>
          </w:tcPr>
          <w:p>
            <w:pPr>
              <w:snapToGrid w:val="0"/>
              <w:jc w:val="right"/>
            </w:pPr>
            <w:r>
              <w:rPr>
                <w:rFonts w:ascii="宋体" w:eastAsia="宋体" w:hAnsi="宋体" w:cs="宋体"/>
                <w:b w:val="0"/>
                <w:i w:val="0"/>
                <w:color w:val="000000"/>
                <w:sz w:val="28"/>
              </w:rPr>
              <w:t xml:space="preserve">171,102.72</w:t>
            </w:r>
          </w:p>
        </w:tc>
        <w:tc>
          <w:tcPr>
            <w:tcW w:w="2960" w:type="dxa"/>
            <w:tcBorders/>
            <w:vAlign w:val="center"/>
          </w:tcPr>
          <w:p>
            <w:pPr>
              <w:snapToGrid w:val="0"/>
              <w:jc w:val="right"/>
            </w:pPr>
            <w:r>
              <w:rPr>
                <w:rFonts w:ascii="宋体" w:eastAsia="宋体" w:hAnsi="宋体" w:cs="宋体"/>
                <w:b w:val="0"/>
                <w:i w:val="0"/>
                <w:color w:val="000000"/>
                <w:sz w:val="28"/>
              </w:rPr>
              <w:t xml:space="preserve">171,102.72</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w:t>
            </w:r>
          </w:p>
        </w:tc>
        <w:tc>
          <w:tcPr>
            <w:tcW w:w="5180" w:type="dxa"/>
            <w:tcBorders/>
            <w:vAlign w:val="center"/>
          </w:tcPr>
          <w:p>
            <w:pPr>
              <w:snapToGrid w:val="0"/>
              <w:jc w:val="left"/>
            </w:pPr>
            <w:r>
              <w:rPr>
                <w:rFonts w:ascii="宋体" w:eastAsia="宋体" w:hAnsi="宋体" w:cs="宋体"/>
                <w:b w:val="0"/>
                <w:i w:val="0"/>
                <w:color w:val="000000"/>
                <w:sz w:val="28"/>
              </w:rPr>
              <w:t xml:space="preserve">卫生健康支出</w:t>
            </w:r>
          </w:p>
        </w:tc>
        <w:tc>
          <w:tcPr>
            <w:tcW w:w="2960" w:type="dxa"/>
            <w:tcBorders/>
            <w:vAlign w:val="center"/>
          </w:tcPr>
          <w:p>
            <w:pPr>
              <w:snapToGrid w:val="0"/>
              <w:jc w:val="right"/>
            </w:pPr>
            <w:r>
              <w:rPr>
                <w:rFonts w:ascii="宋体" w:eastAsia="宋体" w:hAnsi="宋体" w:cs="宋体"/>
                <w:b w:val="0"/>
                <w:i w:val="0"/>
                <w:color w:val="000000"/>
                <w:sz w:val="28"/>
              </w:rPr>
              <w:t xml:space="preserve">2,664,979.22</w:t>
            </w:r>
          </w:p>
        </w:tc>
        <w:tc>
          <w:tcPr>
            <w:tcW w:w="2960" w:type="dxa"/>
            <w:tcBorders/>
            <w:vAlign w:val="center"/>
          </w:tcPr>
          <w:p>
            <w:pPr>
              <w:snapToGrid w:val="0"/>
              <w:jc w:val="right"/>
            </w:pPr>
            <w:r>
              <w:rPr>
                <w:rFonts w:ascii="宋体" w:eastAsia="宋体" w:hAnsi="宋体" w:cs="宋体"/>
                <w:b w:val="0"/>
                <w:i w:val="0"/>
                <w:color w:val="000000"/>
                <w:sz w:val="28"/>
              </w:rPr>
              <w:t xml:space="preserve">2,664,979.22</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w:t>
            </w:r>
          </w:p>
        </w:tc>
        <w:tc>
          <w:tcPr>
            <w:tcW w:w="5180" w:type="dxa"/>
            <w:tcBorders/>
            <w:vAlign w:val="center"/>
          </w:tcPr>
          <w:p>
            <w:pPr>
              <w:snapToGrid w:val="0"/>
              <w:jc w:val="left"/>
            </w:pPr>
            <w:r>
              <w:rPr>
                <w:rFonts w:ascii="宋体" w:eastAsia="宋体" w:hAnsi="宋体" w:cs="宋体"/>
                <w:b w:val="0"/>
                <w:i w:val="0"/>
                <w:color w:val="000000"/>
                <w:sz w:val="28"/>
              </w:rPr>
              <w:t xml:space="preserve">计划生育事务</w:t>
            </w:r>
          </w:p>
        </w:tc>
        <w:tc>
          <w:tcPr>
            <w:tcW w:w="2960" w:type="dxa"/>
            <w:tcBorders/>
            <w:vAlign w:val="center"/>
          </w:tcPr>
          <w:p>
            <w:pPr>
              <w:snapToGrid w:val="0"/>
              <w:jc w:val="right"/>
            </w:pPr>
            <w:r>
              <w:rPr>
                <w:rFonts w:ascii="宋体" w:eastAsia="宋体" w:hAnsi="宋体" w:cs="宋体"/>
                <w:b w:val="0"/>
                <w:i w:val="0"/>
                <w:color w:val="000000"/>
                <w:sz w:val="28"/>
              </w:rPr>
              <w:t xml:space="preserve">74,345.00</w:t>
            </w:r>
          </w:p>
        </w:tc>
        <w:tc>
          <w:tcPr>
            <w:tcW w:w="2960" w:type="dxa"/>
            <w:tcBorders/>
            <w:vAlign w:val="center"/>
          </w:tcPr>
          <w:p>
            <w:pPr>
              <w:snapToGrid w:val="0"/>
              <w:jc w:val="right"/>
            </w:pPr>
            <w:r>
              <w:rPr>
                <w:rFonts w:ascii="宋体" w:eastAsia="宋体" w:hAnsi="宋体" w:cs="宋体"/>
                <w:b w:val="0"/>
                <w:i w:val="0"/>
                <w:color w:val="000000"/>
                <w:sz w:val="28"/>
              </w:rPr>
              <w:t xml:space="preserve">74,345.00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2100799</w:t>
            </w:r>
          </w:p>
        </w:tc>
        <w:tc>
          <w:tcPr>
            <w:tcW w:w="5180" w:type="dxa"/>
            <w:tcBorders/>
            <w:vAlign w:val="center"/>
          </w:tcPr>
          <w:p>
            <w:pPr>
              <w:snapToGrid w:val="0"/>
              <w:jc w:val="left"/>
            </w:pPr>
            <w:r>
              <w:rPr>
                <w:rFonts w:ascii="宋体" w:eastAsia="宋体" w:hAnsi="宋体" w:cs="宋体"/>
                <w:b w:val="0"/>
                <w:i w:val="0"/>
                <w:color w:val="000000"/>
                <w:sz w:val="28"/>
              </w:rPr>
              <w:t xml:space="preserve">其他计划生育事务支出</w:t>
            </w:r>
          </w:p>
        </w:tc>
        <w:tc>
          <w:tcPr>
            <w:tcW w:w="2960" w:type="dxa"/>
            <w:tcBorders/>
            <w:vAlign w:val="center"/>
          </w:tcPr>
          <w:p>
            <w:pPr>
              <w:snapToGrid w:val="0"/>
              <w:jc w:val="right"/>
            </w:pPr>
            <w:r>
              <w:rPr>
                <w:rFonts w:ascii="宋体" w:eastAsia="宋体" w:hAnsi="宋体" w:cs="宋体"/>
                <w:b w:val="0"/>
                <w:i w:val="0"/>
                <w:color w:val="000000"/>
                <w:sz w:val="28"/>
              </w:rPr>
              <w:t xml:space="preserve">74,345.00</w:t>
            </w:r>
          </w:p>
        </w:tc>
        <w:tc>
          <w:tcPr>
            <w:tcW w:w="2960" w:type="dxa"/>
            <w:tcBorders/>
            <w:vAlign w:val="center"/>
          </w:tcPr>
          <w:p>
            <w:pPr>
              <w:snapToGrid w:val="0"/>
              <w:jc w:val="right"/>
            </w:pPr>
            <w:r>
              <w:rPr>
                <w:rFonts w:ascii="宋体" w:eastAsia="宋体" w:hAnsi="宋体" w:cs="宋体"/>
                <w:b w:val="0"/>
                <w:i w:val="0"/>
                <w:color w:val="000000"/>
                <w:sz w:val="28"/>
              </w:rPr>
              <w:t xml:space="preserve">74,345.00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w:t>
            </w:r>
          </w:p>
        </w:tc>
        <w:tc>
          <w:tcPr>
            <w:tcW w:w="5180" w:type="dxa"/>
            <w:tcBorders/>
            <w:vAlign w:val="center"/>
          </w:tcPr>
          <w:p>
            <w:pPr>
              <w:snapToGrid w:val="0"/>
              <w:jc w:val="left"/>
            </w:pPr>
            <w:r>
              <w:rPr>
                <w:rFonts w:ascii="宋体" w:eastAsia="宋体" w:hAnsi="宋体" w:cs="宋体"/>
                <w:b w:val="0"/>
                <w:i w:val="0"/>
                <w:color w:val="000000"/>
                <w:sz w:val="28"/>
              </w:rPr>
              <w:t xml:space="preserve">行政事业单位医疗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2,590,634.22</w:t>
            </w:r>
          </w:p>
        </w:tc>
        <w:tc>
          <w:tcPr>
            <w:tcW w:w="2960" w:type="dxa"/>
            <w:tcBorders/>
            <w:vAlign w:val="center"/>
          </w:tcPr>
          <w:p>
            <w:pPr>
              <w:snapToGrid w:val="0"/>
              <w:jc w:val="right"/>
            </w:pPr>
            <w:r>
              <w:rPr>
                <w:rFonts w:ascii="宋体" w:eastAsia="宋体" w:hAnsi="宋体" w:cs="宋体"/>
                <w:b w:val="0"/>
                <w:i w:val="0"/>
                <w:color w:val="000000"/>
                <w:sz w:val="28"/>
              </w:rPr>
              <w:t xml:space="preserve">2,590,634.22</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2101102</w:t>
            </w:r>
          </w:p>
        </w:tc>
        <w:tc>
          <w:tcPr>
            <w:tcW w:w="5180" w:type="dxa"/>
            <w:tcBorders/>
            <w:vAlign w:val="center"/>
          </w:tcPr>
          <w:p>
            <w:pPr>
              <w:snapToGrid w:val="0"/>
              <w:jc w:val="left"/>
            </w:pPr>
            <w:r>
              <w:rPr>
                <w:rFonts w:ascii="宋体" w:eastAsia="宋体" w:hAnsi="宋体" w:cs="宋体"/>
                <w:b w:val="0"/>
                <w:i w:val="0"/>
                <w:color w:val="000000"/>
                <w:sz w:val="28"/>
              </w:rPr>
              <w:t xml:space="preserve">事业单位医疗</w:t>
            </w:r>
          </w:p>
        </w:tc>
        <w:tc>
          <w:tcPr>
            <w:tcW w:w="2960" w:type="dxa"/>
            <w:tcBorders/>
            <w:vAlign w:val="center"/>
          </w:tcPr>
          <w:p>
            <w:pPr>
              <w:snapToGrid w:val="0"/>
              <w:jc w:val="right"/>
            </w:pPr>
            <w:r>
              <w:rPr>
                <w:rFonts w:ascii="宋体" w:eastAsia="宋体" w:hAnsi="宋体" w:cs="宋体"/>
                <w:b w:val="0"/>
                <w:i w:val="0"/>
                <w:color w:val="000000"/>
                <w:sz w:val="28"/>
              </w:rPr>
              <w:t xml:space="preserve">1,522,164.55</w:t>
            </w:r>
          </w:p>
        </w:tc>
        <w:tc>
          <w:tcPr>
            <w:tcW w:w="2960" w:type="dxa"/>
            <w:tcBorders/>
            <w:vAlign w:val="center"/>
          </w:tcPr>
          <w:p>
            <w:pPr>
              <w:snapToGrid w:val="0"/>
              <w:jc w:val="right"/>
            </w:pPr>
            <w:r>
              <w:rPr>
                <w:rFonts w:ascii="宋体" w:eastAsia="宋体" w:hAnsi="宋体" w:cs="宋体"/>
                <w:b w:val="0"/>
                <w:i w:val="0"/>
                <w:color w:val="000000"/>
                <w:sz w:val="28"/>
              </w:rPr>
              <w:t xml:space="preserve">1,522,164.55</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2101103</w:t>
            </w:r>
          </w:p>
        </w:tc>
        <w:tc>
          <w:tcPr>
            <w:tcW w:w="5180" w:type="dxa"/>
            <w:tcBorders/>
            <w:vAlign w:val="center"/>
          </w:tcPr>
          <w:p>
            <w:pPr>
              <w:snapToGrid w:val="0"/>
              <w:jc w:val="left"/>
            </w:pPr>
            <w:r>
              <w:rPr>
                <w:rFonts w:ascii="宋体" w:eastAsia="宋体" w:hAnsi="宋体" w:cs="宋体"/>
                <w:b w:val="0"/>
                <w:i w:val="0"/>
                <w:color w:val="000000"/>
                <w:sz w:val="28"/>
              </w:rPr>
              <w:t xml:space="preserve">公务员医疗补助</w:t>
            </w:r>
          </w:p>
        </w:tc>
        <w:tc>
          <w:tcPr>
            <w:tcW w:w="2960" w:type="dxa"/>
            <w:tcBorders/>
            <w:vAlign w:val="center"/>
          </w:tcPr>
          <w:p>
            <w:pPr>
              <w:snapToGrid w:val="0"/>
              <w:jc w:val="right"/>
            </w:pPr>
            <w:r>
              <w:rPr>
                <w:rFonts w:ascii="宋体" w:eastAsia="宋体" w:hAnsi="宋体" w:cs="宋体"/>
                <w:b w:val="0"/>
                <w:i w:val="0"/>
                <w:color w:val="000000"/>
                <w:sz w:val="28"/>
              </w:rPr>
              <w:t xml:space="preserve">1,068,469.67</w:t>
            </w:r>
          </w:p>
        </w:tc>
        <w:tc>
          <w:tcPr>
            <w:tcW w:w="2960" w:type="dxa"/>
            <w:tcBorders/>
            <w:vAlign w:val="center"/>
          </w:tcPr>
          <w:p>
            <w:pPr>
              <w:snapToGrid w:val="0"/>
              <w:jc w:val="right"/>
            </w:pPr>
            <w:r>
              <w:rPr>
                <w:rFonts w:ascii="宋体" w:eastAsia="宋体" w:hAnsi="宋体" w:cs="宋体"/>
                <w:b w:val="0"/>
                <w:i w:val="0"/>
                <w:color w:val="000000"/>
                <w:sz w:val="28"/>
              </w:rPr>
              <w:t xml:space="preserve">1,068,469.67</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w:t>
            </w:r>
          </w:p>
        </w:tc>
        <w:tc>
          <w:tcPr>
            <w:tcW w:w="5180" w:type="dxa"/>
            <w:tcBorders/>
            <w:vAlign w:val="center"/>
          </w:tcPr>
          <w:p>
            <w:pPr>
              <w:snapToGrid w:val="0"/>
              <w:jc w:val="left"/>
            </w:pPr>
            <w:r>
              <w:rPr>
                <w:rFonts w:ascii="宋体" w:eastAsia="宋体" w:hAnsi="宋体" w:cs="宋体"/>
                <w:b w:val="0"/>
                <w:i w:val="0"/>
                <w:color w:val="000000"/>
                <w:sz w:val="28"/>
              </w:rPr>
              <w:t xml:space="preserve">住房保障支出</w:t>
            </w:r>
          </w:p>
        </w:tc>
        <w:tc>
          <w:tcPr>
            <w:tcW w:w="2960" w:type="dxa"/>
            <w:tcBorders/>
            <w:vAlign w:val="center"/>
          </w:tcPr>
          <w:p>
            <w:pPr>
              <w:snapToGrid w:val="0"/>
              <w:jc w:val="right"/>
            </w:pPr>
            <w:r>
              <w:rPr>
                <w:rFonts w:ascii="宋体" w:eastAsia="宋体" w:hAnsi="宋体" w:cs="宋体"/>
                <w:b w:val="0"/>
                <w:i w:val="0"/>
                <w:color w:val="000000"/>
                <w:sz w:val="28"/>
              </w:rPr>
              <w:t xml:space="preserve">3,505,753.00</w:t>
            </w:r>
          </w:p>
        </w:tc>
        <w:tc>
          <w:tcPr>
            <w:tcW w:w="2960" w:type="dxa"/>
            <w:tcBorders/>
            <w:vAlign w:val="center"/>
          </w:tcPr>
          <w:p>
            <w:pPr>
              <w:snapToGrid w:val="0"/>
              <w:jc w:val="right"/>
            </w:pPr>
            <w:r>
              <w:rPr>
                <w:rFonts w:ascii="宋体" w:eastAsia="宋体" w:hAnsi="宋体" w:cs="宋体"/>
                <w:b w:val="0"/>
                <w:i w:val="0"/>
                <w:color w:val="000000"/>
                <w:sz w:val="28"/>
              </w:rPr>
              <w:t xml:space="preserve">3,505,753.00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w:t>
            </w:r>
          </w:p>
        </w:tc>
        <w:tc>
          <w:tcPr>
            <w:tcW w:w="5180" w:type="dxa"/>
            <w:tcBorders/>
            <w:vAlign w:val="center"/>
          </w:tcPr>
          <w:p>
            <w:pPr>
              <w:snapToGrid w:val="0"/>
              <w:jc w:val="left"/>
            </w:pPr>
            <w:r>
              <w:rPr>
                <w:rFonts w:ascii="宋体" w:eastAsia="宋体" w:hAnsi="宋体" w:cs="宋体"/>
                <w:b w:val="0"/>
                <w:i w:val="0"/>
                <w:color w:val="000000"/>
                <w:sz w:val="28"/>
              </w:rPr>
              <w:t xml:space="preserve">住房改革支出</w:t>
            </w:r>
          </w:p>
        </w:tc>
        <w:tc>
          <w:tcPr>
            <w:tcW w:w="2960" w:type="dxa"/>
            <w:tcBorders/>
            <w:vAlign w:val="center"/>
          </w:tcPr>
          <w:p>
            <w:pPr>
              <w:snapToGrid w:val="0"/>
              <w:jc w:val="right"/>
            </w:pPr>
            <w:r>
              <w:rPr>
                <w:rFonts w:ascii="宋体" w:eastAsia="宋体" w:hAnsi="宋体" w:cs="宋体"/>
                <w:b w:val="0"/>
                <w:i w:val="0"/>
                <w:color w:val="000000"/>
                <w:sz w:val="28"/>
              </w:rPr>
              <w:t xml:space="preserve">3,505,753.00</w:t>
            </w:r>
          </w:p>
        </w:tc>
        <w:tc>
          <w:tcPr>
            <w:tcW w:w="2960" w:type="dxa"/>
            <w:tcBorders/>
            <w:vAlign w:val="center"/>
          </w:tcPr>
          <w:p>
            <w:pPr>
              <w:snapToGrid w:val="0"/>
              <w:jc w:val="right"/>
            </w:pPr>
            <w:r>
              <w:rPr>
                <w:rFonts w:ascii="宋体" w:eastAsia="宋体" w:hAnsi="宋体" w:cs="宋体"/>
                <w:b w:val="0"/>
                <w:i w:val="0"/>
                <w:color w:val="000000"/>
                <w:sz w:val="28"/>
              </w:rPr>
              <w:t xml:space="preserve">3,505,753.00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320" w:type="dxa"/>
            <w:gridSpan w:val="3"/>
            <w:tcBorders/>
            <w:vAlign w:val="center"/>
          </w:tcPr>
          <w:p>
            <w:pPr>
              <w:snapToGrid w:val="0"/>
              <w:jc w:val="left"/>
            </w:pPr>
            <w:r>
              <w:rPr>
                <w:rFonts w:ascii="宋体" w:eastAsia="宋体" w:hAnsi="宋体" w:cs="宋体"/>
                <w:b w:val="0"/>
                <w:i w:val="0"/>
                <w:color w:val="000000"/>
                <w:sz w:val="28"/>
              </w:rPr>
              <w:t xml:space="preserve">2210201</w:t>
            </w:r>
          </w:p>
        </w:tc>
        <w:tc>
          <w:tcPr>
            <w:tcW w:w="5180" w:type="dxa"/>
            <w:tcBorders/>
            <w:vAlign w:val="center"/>
          </w:tcPr>
          <w:p>
            <w:pPr>
              <w:snapToGrid w:val="0"/>
              <w:jc w:val="left"/>
            </w:pPr>
            <w:r>
              <w:rPr>
                <w:rFonts w:ascii="宋体" w:eastAsia="宋体" w:hAnsi="宋体" w:cs="宋体"/>
                <w:b w:val="0"/>
                <w:i w:val="0"/>
                <w:color w:val="000000"/>
                <w:sz w:val="28"/>
              </w:rPr>
              <w:t xml:space="preserve">住房公积金</w:t>
            </w:r>
          </w:p>
        </w:tc>
        <w:tc>
          <w:tcPr>
            <w:tcW w:w="2960" w:type="dxa"/>
            <w:tcBorders/>
            <w:vAlign w:val="center"/>
          </w:tcPr>
          <w:p>
            <w:pPr>
              <w:snapToGrid w:val="0"/>
              <w:jc w:val="right"/>
            </w:pPr>
            <w:r>
              <w:rPr>
                <w:rFonts w:ascii="宋体" w:eastAsia="宋体" w:hAnsi="宋体" w:cs="宋体"/>
                <w:b w:val="0"/>
                <w:i w:val="0"/>
                <w:color w:val="000000"/>
                <w:sz w:val="28"/>
              </w:rPr>
              <w:t xml:space="preserve">3,505,753.00</w:t>
            </w:r>
          </w:p>
        </w:tc>
        <w:tc>
          <w:tcPr>
            <w:tcW w:w="2960" w:type="dxa"/>
            <w:tcBorders/>
            <w:vAlign w:val="center"/>
          </w:tcPr>
          <w:p>
            <w:pPr>
              <w:snapToGrid w:val="0"/>
              <w:jc w:val="right"/>
            </w:pPr>
            <w:r>
              <w:rPr>
                <w:rFonts w:ascii="宋体" w:eastAsia="宋体" w:hAnsi="宋体" w:cs="宋体"/>
                <w:b w:val="0"/>
                <w:i w:val="0"/>
                <w:color w:val="000000"/>
                <w:sz w:val="28"/>
              </w:rPr>
              <w:t xml:space="preserve">3,505,753.00</w:t>
            </w:r>
          </w:p>
        </w:tc>
        <w:tc>
          <w:tcPr>
            <w:tcW w:w="2978" w:type="dxa"/>
            <w:tcBorders/>
            <w:vAlign w:val="center"/>
          </w:tcPr>
          <w:p>
            <w:pPr>
              <w:snapToGrid w:val="0"/>
              <w:jc w:val="right"/>
            </w:pPr>
            <w:r>
              <w:rPr>
                <w:rFonts w:ascii="宋体" w:eastAsia="宋体" w:hAnsi="宋体" w:cs="宋体"/>
                <w:b w:val="0"/>
                <w:i w:val="0"/>
                <w:color w:val="000000"/>
                <w:sz w:val="28"/>
              </w:rPr>
              <w:t xml:space="preserve">0.00</w:t>
            </w:r>
          </w:p>
        </w:tc>
      </w:tr>
      <w:tr>
        <w:trPr>
          <w:trHeight w:hRule="exact" w:val="594"/>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注：本表反映部门本年度一般公共预算财政拨款实际支出情况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公开06表</w:t>
            </w:r>
          </w:p>
        </w:tc>
      </w:tr>
      <w:tr>
        <w:trPr>
          <w:trHeight w:hRule="auto" w:val="0"/>
          <w:jc w:val="center"/>
        </w:trPr>
        <w:tc>
          <w:tcPr>
            <w:tcW w:w="6699" w:type="dxa"/>
          </w:tcPr>
          <w:p>
            <w:pPr>
              <w:jc w:val="left"/>
            </w:pPr>
            <w:r>
              <w:rPr>
                <w:rFonts w:ascii="宋体" w:eastAsia="宋体" w:hAnsi="宋体" w:cs="宋体"/>
                <w:sz w:val="20"/>
              </w:rPr>
              <w:t xml:space="preserve">公开单位：宁夏永宁县银子湖学校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2940"/>
        <w:gridCol w:w="1500"/>
        <w:gridCol w:w="620"/>
        <w:gridCol w:w="2320"/>
        <w:gridCol w:w="1500"/>
        <w:gridCol w:w="620"/>
        <w:gridCol w:w="3780"/>
        <w:gridCol w:w="1498"/>
      </w:tblGrid>
      <w:tr>
        <w:trPr>
          <w:trHeight w:hRule="exact" w:val="376"/>
          <w:jc w:val="center"/>
        </w:trPr>
        <w:tc>
          <w:tcPr>
            <w:tcW w:w="5060" w:type="dxa"/>
            <w:gridSpan w:val="3"/>
            <w:vAlign w:val="center"/>
          </w:tcPr>
          <w:p>
            <w:pPr>
              <w:snapToGrid w:val="0"/>
              <w:jc w:val="center"/>
            </w:pPr>
            <w:r>
              <w:rPr>
                <w:rFonts w:ascii="宋体" w:eastAsia="宋体" w:hAnsi="宋体" w:cs="宋体"/>
                <w:b w:val="0"/>
                <w:i w:val="0"/>
                <w:color w:val="000000"/>
                <w:sz w:val="18"/>
              </w:rPr>
              <w:t xml:space="preserve">人员经费</w:t>
            </w:r>
          </w:p>
        </w:tc>
        <w:tc>
          <w:tcPr>
            <w:tcW w:w="10338" w:type="dxa"/>
            <w:gridSpan w:val="6"/>
            <w:vAlign w:val="center"/>
          </w:tcPr>
          <w:p>
            <w:pPr>
              <w:snapToGrid w:val="0"/>
              <w:jc w:val="center"/>
            </w:pPr>
            <w:r>
              <w:rPr>
                <w:rFonts w:ascii="宋体" w:eastAsia="宋体" w:hAnsi="宋体" w:cs="宋体"/>
                <w:b w:val="0"/>
                <w:i w:val="0"/>
                <w:color w:val="000000"/>
                <w:sz w:val="18"/>
              </w:rPr>
              <w:t xml:space="preserve">公用经费</w:t>
            </w:r>
          </w:p>
        </w:tc>
      </w:tr>
      <w:tr>
        <w:trPr>
          <w:trHeight w:hRule="exact" w:val="376"/>
          <w:jc w:val="center"/>
        </w:trPr>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94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232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500" w:type="dxa"/>
            <w:vMerge w:val="restart"/>
            <w:vAlign w:val="center"/>
          </w:tcPr>
          <w:p>
            <w:pPr>
              <w:snapToGrid w:val="0"/>
              <w:jc w:val="center"/>
            </w:pPr>
            <w:r>
              <w:rPr>
                <w:rFonts w:ascii="宋体" w:eastAsia="宋体" w:hAnsi="宋体" w:cs="宋体"/>
                <w:b w:val="0"/>
                <w:i w:val="0"/>
                <w:color w:val="000000"/>
                <w:sz w:val="18"/>
              </w:rPr>
              <w:t xml:space="preserve">金额</w:t>
            </w:r>
          </w:p>
        </w:tc>
        <w:tc>
          <w:tcPr>
            <w:tcW w:w="620" w:type="dxa"/>
            <w:vMerge w:val="restart"/>
            <w:vAlign w:val="center"/>
          </w:tcPr>
          <w:p>
            <w:pPr>
              <w:snapToGrid w:val="0"/>
              <w:jc w:val="center"/>
            </w:pPr>
            <w:r>
              <w:rPr>
                <w:rFonts w:ascii="宋体" w:eastAsia="宋体" w:hAnsi="宋体" w:cs="宋体"/>
                <w:b w:val="0"/>
                <w:i w:val="0"/>
                <w:color w:val="000000"/>
                <w:sz w:val="18"/>
              </w:rPr>
              <w:t xml:space="preserve">科目代码</w:t>
            </w:r>
          </w:p>
        </w:tc>
        <w:tc>
          <w:tcPr>
            <w:tcW w:w="378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498" w:type="dxa"/>
            <w:vMerge w:val="restart"/>
            <w:vAlign w:val="center"/>
          </w:tcPr>
          <w:p>
            <w:pPr>
              <w:snapToGrid w:val="0"/>
              <w:jc w:val="center"/>
            </w:pPr>
            <w:r>
              <w:rPr>
                <w:rFonts w:ascii="宋体" w:eastAsia="宋体" w:hAnsi="宋体" w:cs="宋体"/>
                <w:b w:val="0"/>
                <w:i w:val="0"/>
                <w:color w:val="000000"/>
                <w:sz w:val="18"/>
              </w:rPr>
              <w:t xml:space="preserve">金额</w:t>
            </w:r>
          </w:p>
        </w:tc>
      </w:tr>
      <w:tr>
        <w:trPr>
          <w:trHeight w:hRule="exact" w:val="376"/>
          <w:jc w:val="center"/>
        </w:trPr>
        <w:tc>
          <w:tcPr>
            <w:tcW w:w="620" w:type="dxa"/>
            <w:vMerge/>
            <w:tcBorders/>
            <w:vAlign w:val="center"/>
          </w:tcPr>
          <w:p>
            <w:pPr/>
          </w:p>
        </w:tc>
        <w:tc>
          <w:tcPr>
            <w:tcW w:w="2940" w:type="dxa"/>
            <w:vMerge/>
            <w:tcBorders/>
            <w:vAlign w:val="center"/>
          </w:tcPr>
          <w:p>
            <w:pPr/>
          </w:p>
        </w:tc>
        <w:tc>
          <w:tcPr>
            <w:tcW w:w="1500" w:type="dxa"/>
            <w:vMerge/>
            <w:tcBorders/>
            <w:vAlign w:val="center"/>
          </w:tcPr>
          <w:p>
            <w:pPr/>
          </w:p>
        </w:tc>
        <w:tc>
          <w:tcPr>
            <w:tcW w:w="620" w:type="dxa"/>
            <w:vMerge/>
            <w:tcBorders/>
            <w:vAlign w:val="center"/>
          </w:tcPr>
          <w:p>
            <w:pPr/>
          </w:p>
        </w:tc>
        <w:tc>
          <w:tcPr>
            <w:tcW w:w="2320" w:type="dxa"/>
            <w:vMerge/>
            <w:tcBorders/>
            <w:vAlign w:val="center"/>
          </w:tcPr>
          <w:p>
            <w:pPr/>
          </w:p>
        </w:tc>
        <w:tc>
          <w:tcPr>
            <w:tcW w:w="1500" w:type="dxa"/>
            <w:vMerge/>
            <w:tcBorders/>
            <w:vAlign w:val="center"/>
          </w:tcPr>
          <w:p>
            <w:pPr/>
          </w:p>
        </w:tc>
        <w:tc>
          <w:tcPr>
            <w:tcW w:w="620" w:type="dxa"/>
            <w:vMerge/>
            <w:tcBorders/>
            <w:vAlign w:val="center"/>
          </w:tcPr>
          <w:p>
            <w:pPr/>
          </w:p>
        </w:tc>
        <w:tc>
          <w:tcPr>
            <w:tcW w:w="3780" w:type="dxa"/>
            <w:vMerge/>
            <w:tcBorders/>
            <w:vAlign w:val="center"/>
          </w:tcPr>
          <w:p>
            <w:pPr/>
          </w:p>
        </w:tc>
        <w:tc>
          <w:tcPr>
            <w:tcW w:w="1498" w:type="dxa"/>
            <w:vMerge/>
            <w:tcBorders/>
            <w:vAlign w:val="center"/>
          </w:tcPr>
          <w:p>
            <w:pP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w:t>
            </w:r>
          </w:p>
        </w:tc>
        <w:tc>
          <w:tcPr>
            <w:tcW w:w="2940" w:type="dxa"/>
            <w:tcBorders/>
            <w:vAlign w:val="center"/>
          </w:tcPr>
          <w:p>
            <w:pPr>
              <w:snapToGrid w:val="0"/>
              <w:jc w:val="left"/>
            </w:pPr>
            <w:r>
              <w:rPr>
                <w:rFonts w:ascii="宋体" w:eastAsia="宋体" w:hAnsi="宋体" w:cs="宋体"/>
                <w:b w:val="0"/>
                <w:i w:val="0"/>
                <w:color w:val="000000"/>
                <w:sz w:val="18"/>
              </w:rPr>
              <w:t xml:space="preserve">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46,033,753.43</w:t>
            </w:r>
          </w:p>
        </w:tc>
        <w:tc>
          <w:tcPr>
            <w:tcW w:w="620" w:type="dxa"/>
            <w:tcBorders/>
            <w:vAlign w:val="center"/>
          </w:tcPr>
          <w:p>
            <w:pPr>
              <w:snapToGrid w:val="0"/>
              <w:jc w:val="left"/>
            </w:pPr>
            <w:r>
              <w:rPr>
                <w:rFonts w:ascii="宋体" w:eastAsia="宋体" w:hAnsi="宋体" w:cs="宋体"/>
                <w:b w:val="0"/>
                <w:i w:val="0"/>
                <w:color w:val="000000"/>
                <w:sz w:val="18"/>
              </w:rPr>
              <w:t xml:space="preserve">302</w:t>
            </w:r>
          </w:p>
        </w:tc>
        <w:tc>
          <w:tcPr>
            <w:tcW w:w="2320" w:type="dxa"/>
            <w:tcBorders/>
            <w:vAlign w:val="center"/>
          </w:tcPr>
          <w:p>
            <w:pPr>
              <w:snapToGrid w:val="0"/>
              <w:jc w:val="left"/>
            </w:pPr>
            <w:r>
              <w:rPr>
                <w:rFonts w:ascii="宋体" w:eastAsia="宋体" w:hAnsi="宋体" w:cs="宋体"/>
                <w:b w:val="0"/>
                <w:i w:val="0"/>
                <w:color w:val="000000"/>
                <w:sz w:val="18"/>
              </w:rPr>
              <w:t xml:space="preserve">商品和服务支出</w:t>
            </w:r>
          </w:p>
        </w:tc>
        <w:tc>
          <w:tcPr>
            <w:tcW w:w="1500" w:type="dxa"/>
            <w:tcBorders/>
            <w:vAlign w:val="center"/>
          </w:tcPr>
          <w:p>
            <w:pPr>
              <w:snapToGrid w:val="0"/>
              <w:jc w:val="right"/>
            </w:pPr>
            <w:r>
              <w:rPr>
                <w:rFonts w:ascii="宋体" w:eastAsia="宋体" w:hAnsi="宋体" w:cs="宋体"/>
                <w:b w:val="0"/>
                <w:i w:val="0"/>
                <w:color w:val="000000"/>
                <w:sz w:val="18"/>
              </w:rPr>
              <w:t xml:space="preserve">5,159,493.55</w:t>
            </w:r>
          </w:p>
        </w:tc>
        <w:tc>
          <w:tcPr>
            <w:tcW w:w="620" w:type="dxa"/>
            <w:tcBorders/>
            <w:vAlign w:val="center"/>
          </w:tcPr>
          <w:p>
            <w:pPr>
              <w:snapToGrid w:val="0"/>
              <w:jc w:val="left"/>
            </w:pPr>
            <w:r>
              <w:rPr>
                <w:rFonts w:ascii="宋体" w:eastAsia="宋体" w:hAnsi="宋体" w:cs="宋体"/>
                <w:b w:val="0"/>
                <w:i w:val="0"/>
                <w:color w:val="000000"/>
                <w:sz w:val="18"/>
              </w:rPr>
              <w:t xml:space="preserve">307</w:t>
            </w:r>
          </w:p>
        </w:tc>
        <w:tc>
          <w:tcPr>
            <w:tcW w:w="3780" w:type="dxa"/>
            <w:tcBorders/>
            <w:vAlign w:val="center"/>
          </w:tcPr>
          <w:p>
            <w:pPr>
              <w:snapToGrid w:val="0"/>
              <w:jc w:val="left"/>
            </w:pPr>
            <w:r>
              <w:rPr>
                <w:rFonts w:ascii="宋体" w:eastAsia="宋体" w:hAnsi="宋体" w:cs="宋体"/>
                <w:b w:val="0"/>
                <w:i w:val="0"/>
                <w:color w:val="000000"/>
                <w:sz w:val="18"/>
              </w:rPr>
              <w:t xml:space="preserve">债务利息及费用支出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30101</w:t>
            </w:r>
          </w:p>
        </w:tc>
        <w:tc>
          <w:tcPr>
            <w:tcW w:w="2940" w:type="dxa"/>
            <w:tcBorders/>
            <w:vAlign w:val="center"/>
          </w:tcPr>
          <w:p>
            <w:pPr>
              <w:snapToGrid w:val="0"/>
              <w:jc w:val="left"/>
            </w:pPr>
            <w:r>
              <w:rPr>
                <w:rFonts w:ascii="宋体" w:eastAsia="宋体" w:hAnsi="宋体" w:cs="宋体"/>
                <w:b w:val="0"/>
                <w:i w:val="0"/>
                <w:color w:val="000000"/>
                <w:sz w:val="18"/>
              </w:rPr>
              <w:t xml:space="preserve">  基本工资</w:t>
            </w:r>
          </w:p>
        </w:tc>
        <w:tc>
          <w:tcPr>
            <w:tcW w:w="1500" w:type="dxa"/>
            <w:tcBorders/>
            <w:vAlign w:val="center"/>
          </w:tcPr>
          <w:p>
            <w:pPr>
              <w:snapToGrid w:val="0"/>
              <w:jc w:val="right"/>
            </w:pPr>
            <w:r>
              <w:rPr>
                <w:rFonts w:ascii="宋体" w:eastAsia="宋体" w:hAnsi="宋体" w:cs="宋体"/>
                <w:b w:val="0"/>
                <w:i w:val="0"/>
                <w:color w:val="000000"/>
                <w:sz w:val="18"/>
              </w:rPr>
              <w:t xml:space="preserve">11,021,304.83</w:t>
            </w:r>
          </w:p>
        </w:tc>
        <w:tc>
          <w:tcPr>
            <w:tcW w:w="620" w:type="dxa"/>
            <w:tcBorders/>
            <w:vAlign w:val="center"/>
          </w:tcPr>
          <w:p>
            <w:pPr>
              <w:snapToGrid w:val="0"/>
              <w:jc w:val="left"/>
            </w:pPr>
            <w:r>
              <w:rPr>
                <w:rFonts w:ascii="宋体" w:eastAsia="宋体" w:hAnsi="宋体" w:cs="宋体"/>
                <w:b w:val="0"/>
                <w:i w:val="0"/>
                <w:color w:val="000000"/>
                <w:sz w:val="18"/>
              </w:rPr>
              <w:t xml:space="preserve">30201</w:t>
            </w:r>
          </w:p>
        </w:tc>
        <w:tc>
          <w:tcPr>
            <w:tcW w:w="2320" w:type="dxa"/>
            <w:tcBorders/>
            <w:vAlign w:val="center"/>
          </w:tcPr>
          <w:p>
            <w:pPr>
              <w:snapToGrid w:val="0"/>
              <w:jc w:val="left"/>
            </w:pPr>
            <w:r>
              <w:rPr>
                <w:rFonts w:ascii="宋体" w:eastAsia="宋体" w:hAnsi="宋体" w:cs="宋体"/>
                <w:b w:val="0"/>
                <w:i w:val="0"/>
                <w:color w:val="000000"/>
                <w:sz w:val="18"/>
              </w:rPr>
              <w:t xml:space="preserve">  办公费</w:t>
            </w:r>
          </w:p>
        </w:tc>
        <w:tc>
          <w:tcPr>
            <w:tcW w:w="1500" w:type="dxa"/>
            <w:tcBorders/>
            <w:vAlign w:val="center"/>
          </w:tcPr>
          <w:p>
            <w:pPr>
              <w:snapToGrid w:val="0"/>
              <w:jc w:val="right"/>
            </w:pPr>
            <w:r>
              <w:rPr>
                <w:rFonts w:ascii="宋体" w:eastAsia="宋体" w:hAnsi="宋体" w:cs="宋体"/>
                <w:b w:val="0"/>
                <w:i w:val="0"/>
                <w:color w:val="000000"/>
                <w:sz w:val="18"/>
              </w:rPr>
              <w:t xml:space="preserve">411,191.77</w:t>
            </w:r>
          </w:p>
        </w:tc>
        <w:tc>
          <w:tcPr>
            <w:tcW w:w="620" w:type="dxa"/>
            <w:tcBorders/>
            <w:vAlign w:val="center"/>
          </w:tcPr>
          <w:p>
            <w:pPr>
              <w:snapToGrid w:val="0"/>
              <w:jc w:val="left"/>
            </w:pPr>
            <w:r>
              <w:rPr>
                <w:rFonts w:ascii="宋体" w:eastAsia="宋体" w:hAnsi="宋体" w:cs="宋体"/>
                <w:b w:val="0"/>
                <w:i w:val="0"/>
                <w:color w:val="000000"/>
                <w:sz w:val="18"/>
              </w:rPr>
              <w:t xml:space="preserve">30701</w:t>
            </w:r>
          </w:p>
        </w:tc>
        <w:tc>
          <w:tcPr>
            <w:tcW w:w="3780" w:type="dxa"/>
            <w:tcBorders/>
            <w:vAlign w:val="center"/>
          </w:tcPr>
          <w:p>
            <w:pPr>
              <w:snapToGrid w:val="0"/>
              <w:jc w:val="left"/>
            </w:pPr>
            <w:r>
              <w:rPr>
                <w:rFonts w:ascii="宋体" w:eastAsia="宋体" w:hAnsi="宋体" w:cs="宋体"/>
                <w:b w:val="0"/>
                <w:i w:val="0"/>
                <w:color w:val="000000"/>
                <w:sz w:val="18"/>
              </w:rPr>
              <w:t xml:space="preserve">  国内债务付息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30102</w:t>
            </w:r>
          </w:p>
        </w:tc>
        <w:tc>
          <w:tcPr>
            <w:tcW w:w="2940" w:type="dxa"/>
            <w:tcBorders/>
            <w:vAlign w:val="center"/>
          </w:tcPr>
          <w:p>
            <w:pPr>
              <w:snapToGrid w:val="0"/>
              <w:jc w:val="left"/>
            </w:pPr>
            <w:r>
              <w:rPr>
                <w:rFonts w:ascii="宋体" w:eastAsia="宋体" w:hAnsi="宋体" w:cs="宋体"/>
                <w:b w:val="0"/>
                <w:i w:val="0"/>
                <w:color w:val="000000"/>
                <w:sz w:val="18"/>
              </w:rPr>
              <w:t xml:space="preserve">  津贴补贴</w:t>
            </w:r>
          </w:p>
        </w:tc>
        <w:tc>
          <w:tcPr>
            <w:tcW w:w="1500" w:type="dxa"/>
            <w:tcBorders/>
            <w:vAlign w:val="center"/>
          </w:tcPr>
          <w:p>
            <w:pPr>
              <w:snapToGrid w:val="0"/>
              <w:jc w:val="right"/>
            </w:pPr>
            <w:r>
              <w:rPr>
                <w:rFonts w:ascii="宋体" w:eastAsia="宋体" w:hAnsi="宋体" w:cs="宋体"/>
                <w:b w:val="0"/>
                <w:i w:val="0"/>
                <w:color w:val="000000"/>
                <w:sz w:val="18"/>
              </w:rPr>
              <w:t xml:space="preserve">10,737,154.42</w:t>
            </w:r>
          </w:p>
        </w:tc>
        <w:tc>
          <w:tcPr>
            <w:tcW w:w="620" w:type="dxa"/>
            <w:tcBorders/>
            <w:vAlign w:val="center"/>
          </w:tcPr>
          <w:p>
            <w:pPr>
              <w:snapToGrid w:val="0"/>
              <w:jc w:val="left"/>
            </w:pPr>
            <w:r>
              <w:rPr>
                <w:rFonts w:ascii="宋体" w:eastAsia="宋体" w:hAnsi="宋体" w:cs="宋体"/>
                <w:b w:val="0"/>
                <w:i w:val="0"/>
                <w:color w:val="000000"/>
                <w:sz w:val="18"/>
              </w:rPr>
              <w:t xml:space="preserve">30202</w:t>
            </w:r>
          </w:p>
        </w:tc>
        <w:tc>
          <w:tcPr>
            <w:tcW w:w="2320" w:type="dxa"/>
            <w:tcBorders/>
            <w:vAlign w:val="center"/>
          </w:tcPr>
          <w:p>
            <w:pPr>
              <w:snapToGrid w:val="0"/>
              <w:jc w:val="left"/>
            </w:pPr>
            <w:r>
              <w:rPr>
                <w:rFonts w:ascii="宋体" w:eastAsia="宋体" w:hAnsi="宋体" w:cs="宋体"/>
                <w:b w:val="0"/>
                <w:i w:val="0"/>
                <w:color w:val="000000"/>
                <w:sz w:val="18"/>
              </w:rPr>
              <w:t xml:space="preserve">  印刷费</w:t>
            </w:r>
          </w:p>
        </w:tc>
        <w:tc>
          <w:tcPr>
            <w:tcW w:w="1500" w:type="dxa"/>
            <w:tcBorders/>
            <w:vAlign w:val="center"/>
          </w:tcPr>
          <w:p>
            <w:pPr>
              <w:snapToGrid w:val="0"/>
              <w:jc w:val="right"/>
            </w:pPr>
            <w:r>
              <w:rPr>
                <w:rFonts w:ascii="宋体" w:eastAsia="宋体" w:hAnsi="宋体" w:cs="宋体"/>
                <w:b w:val="0"/>
                <w:i w:val="0"/>
                <w:color w:val="000000"/>
                <w:sz w:val="18"/>
              </w:rPr>
              <w:t xml:space="preserve">113,708.40</w:t>
            </w:r>
          </w:p>
        </w:tc>
        <w:tc>
          <w:tcPr>
            <w:tcW w:w="620" w:type="dxa"/>
            <w:tcBorders/>
            <w:vAlign w:val="center"/>
          </w:tcPr>
          <w:p>
            <w:pPr>
              <w:snapToGrid w:val="0"/>
              <w:jc w:val="left"/>
            </w:pPr>
            <w:r>
              <w:rPr>
                <w:rFonts w:ascii="宋体" w:eastAsia="宋体" w:hAnsi="宋体" w:cs="宋体"/>
                <w:b w:val="0"/>
                <w:i w:val="0"/>
                <w:color w:val="000000"/>
                <w:sz w:val="18"/>
              </w:rPr>
              <w:t xml:space="preserve">30702</w:t>
            </w:r>
          </w:p>
        </w:tc>
        <w:tc>
          <w:tcPr>
            <w:tcW w:w="3780" w:type="dxa"/>
            <w:tcBorders/>
            <w:vAlign w:val="center"/>
          </w:tcPr>
          <w:p>
            <w:pPr>
              <w:snapToGrid w:val="0"/>
              <w:jc w:val="left"/>
            </w:pPr>
            <w:r>
              <w:rPr>
                <w:rFonts w:ascii="宋体" w:eastAsia="宋体" w:hAnsi="宋体" w:cs="宋体"/>
                <w:b w:val="0"/>
                <w:i w:val="0"/>
                <w:color w:val="000000"/>
                <w:sz w:val="18"/>
              </w:rPr>
              <w:t xml:space="preserve">  国外债务付息</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30103</w:t>
            </w:r>
          </w:p>
        </w:tc>
        <w:tc>
          <w:tcPr>
            <w:tcW w:w="2940" w:type="dxa"/>
            <w:tcBorders/>
            <w:vAlign w:val="center"/>
          </w:tcPr>
          <w:p>
            <w:pPr>
              <w:snapToGrid w:val="0"/>
              <w:jc w:val="left"/>
            </w:pPr>
            <w:r>
              <w:rPr>
                <w:rFonts w:ascii="宋体" w:eastAsia="宋体" w:hAnsi="宋体" w:cs="宋体"/>
                <w:b w:val="0"/>
                <w:i w:val="0"/>
                <w:color w:val="000000"/>
                <w:sz w:val="18"/>
              </w:rPr>
              <w:t xml:space="preserve">  奖金</w:t>
            </w:r>
          </w:p>
        </w:tc>
        <w:tc>
          <w:tcPr>
            <w:tcW w:w="1500" w:type="dxa"/>
            <w:tcBorders/>
            <w:vAlign w:val="center"/>
          </w:tcPr>
          <w:p>
            <w:pPr>
              <w:snapToGrid w:val="0"/>
              <w:jc w:val="right"/>
            </w:pPr>
            <w:r>
              <w:rPr>
                <w:rFonts w:ascii="宋体" w:eastAsia="宋体" w:hAnsi="宋体" w:cs="宋体"/>
                <w:b w:val="0"/>
                <w:i w:val="0"/>
                <w:color w:val="000000"/>
                <w:sz w:val="18"/>
              </w:rPr>
              <w:t xml:space="preserve">9,865,139.85</w:t>
            </w:r>
          </w:p>
        </w:tc>
        <w:tc>
          <w:tcPr>
            <w:tcW w:w="620" w:type="dxa"/>
            <w:tcBorders/>
            <w:vAlign w:val="center"/>
          </w:tcPr>
          <w:p>
            <w:pPr>
              <w:snapToGrid w:val="0"/>
              <w:jc w:val="left"/>
            </w:pPr>
            <w:r>
              <w:rPr>
                <w:rFonts w:ascii="宋体" w:eastAsia="宋体" w:hAnsi="宋体" w:cs="宋体"/>
                <w:b w:val="0"/>
                <w:i w:val="0"/>
                <w:color w:val="000000"/>
                <w:sz w:val="18"/>
              </w:rPr>
              <w:t xml:space="preserve">30203</w:t>
            </w:r>
          </w:p>
        </w:tc>
        <w:tc>
          <w:tcPr>
            <w:tcW w:w="2320" w:type="dxa"/>
            <w:tcBorders/>
            <w:vAlign w:val="center"/>
          </w:tcPr>
          <w:p>
            <w:pPr>
              <w:snapToGrid w:val="0"/>
              <w:jc w:val="left"/>
            </w:pPr>
            <w:r>
              <w:rPr>
                <w:rFonts w:ascii="宋体" w:eastAsia="宋体" w:hAnsi="宋体" w:cs="宋体"/>
                <w:b w:val="0"/>
                <w:i w:val="0"/>
                <w:color w:val="000000"/>
                <w:sz w:val="18"/>
              </w:rPr>
              <w:t xml:space="preserve">  咨询费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w:t>
            </w:r>
          </w:p>
        </w:tc>
        <w:tc>
          <w:tcPr>
            <w:tcW w:w="3780" w:type="dxa"/>
            <w:tcBorders/>
            <w:vAlign w:val="center"/>
          </w:tcPr>
          <w:p>
            <w:pPr>
              <w:snapToGrid w:val="0"/>
              <w:jc w:val="left"/>
            </w:pPr>
            <w:r>
              <w:rPr>
                <w:rFonts w:ascii="宋体" w:eastAsia="宋体" w:hAnsi="宋体" w:cs="宋体"/>
                <w:b w:val="0"/>
                <w:i w:val="0"/>
                <w:color w:val="000000"/>
                <w:sz w:val="18"/>
              </w:rPr>
              <w:t xml:space="preserve">资本性支出</w:t>
            </w:r>
          </w:p>
        </w:tc>
        <w:tc>
          <w:tcPr>
            <w:tcW w:w="1498" w:type="dxa"/>
            <w:tcBorders/>
            <w:vAlign w:val="center"/>
          </w:tcPr>
          <w:p>
            <w:pPr>
              <w:snapToGrid w:val="0"/>
              <w:jc w:val="right"/>
            </w:pPr>
            <w:r>
              <w:rPr>
                <w:rFonts w:ascii="宋体" w:eastAsia="宋体" w:hAnsi="宋体" w:cs="宋体"/>
                <w:b w:val="0"/>
                <w:i w:val="0"/>
                <w:color w:val="000000"/>
                <w:sz w:val="18"/>
              </w:rPr>
              <w:t xml:space="preserve">919,356.90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30106</w:t>
            </w:r>
          </w:p>
        </w:tc>
        <w:tc>
          <w:tcPr>
            <w:tcW w:w="2940" w:type="dxa"/>
            <w:tcBorders/>
            <w:vAlign w:val="center"/>
          </w:tcPr>
          <w:p>
            <w:pPr>
              <w:snapToGrid w:val="0"/>
              <w:jc w:val="left"/>
            </w:pPr>
            <w:r>
              <w:rPr>
                <w:rFonts w:ascii="宋体" w:eastAsia="宋体" w:hAnsi="宋体" w:cs="宋体"/>
                <w:b w:val="0"/>
                <w:i w:val="0"/>
                <w:color w:val="000000"/>
                <w:sz w:val="18"/>
              </w:rPr>
              <w:t xml:space="preserve">  伙食补助费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30204</w:t>
            </w:r>
          </w:p>
        </w:tc>
        <w:tc>
          <w:tcPr>
            <w:tcW w:w="2320" w:type="dxa"/>
            <w:tcBorders/>
            <w:vAlign w:val="center"/>
          </w:tcPr>
          <w:p>
            <w:pPr>
              <w:snapToGrid w:val="0"/>
              <w:jc w:val="left"/>
            </w:pPr>
            <w:r>
              <w:rPr>
                <w:rFonts w:ascii="宋体" w:eastAsia="宋体" w:hAnsi="宋体" w:cs="宋体"/>
                <w:b w:val="0"/>
                <w:i w:val="0"/>
                <w:color w:val="000000"/>
                <w:sz w:val="18"/>
              </w:rPr>
              <w:t xml:space="preserve">  手续费</w:t>
            </w:r>
          </w:p>
        </w:tc>
        <w:tc>
          <w:tcPr>
            <w:tcW w:w="1500" w:type="dxa"/>
            <w:tcBorders/>
            <w:vAlign w:val="center"/>
          </w:tcPr>
          <w:p>
            <w:pPr>
              <w:snapToGrid w:val="0"/>
              <w:jc w:val="right"/>
            </w:pPr>
            <w:r>
              <w:rPr>
                <w:rFonts w:ascii="宋体" w:eastAsia="宋体" w:hAnsi="宋体" w:cs="宋体"/>
                <w:b w:val="0"/>
                <w:i w:val="0"/>
                <w:color w:val="000000"/>
                <w:sz w:val="18"/>
              </w:rPr>
              <w:t xml:space="preserve">240.00</w:t>
            </w:r>
          </w:p>
        </w:tc>
        <w:tc>
          <w:tcPr>
            <w:tcW w:w="620" w:type="dxa"/>
            <w:tcBorders/>
            <w:vAlign w:val="center"/>
          </w:tcPr>
          <w:p>
            <w:pPr>
              <w:snapToGrid w:val="0"/>
              <w:jc w:val="left"/>
            </w:pPr>
            <w:r>
              <w:rPr>
                <w:rFonts w:ascii="宋体" w:eastAsia="宋体" w:hAnsi="宋体" w:cs="宋体"/>
                <w:b w:val="0"/>
                <w:i w:val="0"/>
                <w:color w:val="000000"/>
                <w:sz w:val="18"/>
              </w:rPr>
              <w:t xml:space="preserve">31001</w:t>
            </w:r>
          </w:p>
        </w:tc>
        <w:tc>
          <w:tcPr>
            <w:tcW w:w="3780" w:type="dxa"/>
            <w:tcBorders/>
            <w:vAlign w:val="center"/>
          </w:tcPr>
          <w:p>
            <w:pPr>
              <w:snapToGrid w:val="0"/>
              <w:jc w:val="left"/>
            </w:pPr>
            <w:r>
              <w:rPr>
                <w:rFonts w:ascii="宋体" w:eastAsia="宋体" w:hAnsi="宋体" w:cs="宋体"/>
                <w:b w:val="0"/>
                <w:i w:val="0"/>
                <w:color w:val="000000"/>
                <w:sz w:val="18"/>
              </w:rPr>
              <w:t xml:space="preserve">  房屋建筑物购建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30107</w:t>
            </w:r>
          </w:p>
        </w:tc>
        <w:tc>
          <w:tcPr>
            <w:tcW w:w="2940" w:type="dxa"/>
            <w:tcBorders/>
            <w:vAlign w:val="center"/>
          </w:tcPr>
          <w:p>
            <w:pPr>
              <w:snapToGrid w:val="0"/>
              <w:jc w:val="left"/>
            </w:pPr>
            <w:r>
              <w:rPr>
                <w:rFonts w:ascii="宋体" w:eastAsia="宋体" w:hAnsi="宋体" w:cs="宋体"/>
                <w:b w:val="0"/>
                <w:i w:val="0"/>
                <w:color w:val="000000"/>
                <w:sz w:val="18"/>
              </w:rPr>
              <w:t xml:space="preserve">  绩效工资</w:t>
            </w:r>
          </w:p>
        </w:tc>
        <w:tc>
          <w:tcPr>
            <w:tcW w:w="1500" w:type="dxa"/>
            <w:tcBorders/>
            <w:vAlign w:val="center"/>
          </w:tcPr>
          <w:p>
            <w:pPr>
              <w:snapToGrid w:val="0"/>
              <w:jc w:val="right"/>
            </w:pPr>
            <w:r>
              <w:rPr>
                <w:rFonts w:ascii="宋体" w:eastAsia="宋体" w:hAnsi="宋体" w:cs="宋体"/>
                <w:b w:val="0"/>
                <w:i w:val="0"/>
                <w:color w:val="000000"/>
                <w:sz w:val="18"/>
              </w:rPr>
              <w:t xml:space="preserve">2,304,361.30</w:t>
            </w:r>
          </w:p>
        </w:tc>
        <w:tc>
          <w:tcPr>
            <w:tcW w:w="620" w:type="dxa"/>
            <w:tcBorders/>
            <w:vAlign w:val="center"/>
          </w:tcPr>
          <w:p>
            <w:pPr>
              <w:snapToGrid w:val="0"/>
              <w:jc w:val="left"/>
            </w:pPr>
            <w:r>
              <w:rPr>
                <w:rFonts w:ascii="宋体" w:eastAsia="宋体" w:hAnsi="宋体" w:cs="宋体"/>
                <w:b w:val="0"/>
                <w:i w:val="0"/>
                <w:color w:val="000000"/>
                <w:sz w:val="18"/>
              </w:rPr>
              <w:t xml:space="preserve">30205</w:t>
            </w:r>
          </w:p>
        </w:tc>
        <w:tc>
          <w:tcPr>
            <w:tcW w:w="2320" w:type="dxa"/>
            <w:tcBorders/>
            <w:vAlign w:val="center"/>
          </w:tcPr>
          <w:p>
            <w:pPr>
              <w:snapToGrid w:val="0"/>
              <w:jc w:val="left"/>
            </w:pPr>
            <w:r>
              <w:rPr>
                <w:rFonts w:ascii="宋体" w:eastAsia="宋体" w:hAnsi="宋体" w:cs="宋体"/>
                <w:b w:val="0"/>
                <w:i w:val="0"/>
                <w:color w:val="000000"/>
                <w:sz w:val="18"/>
              </w:rPr>
              <w:t xml:space="preserve">  水费</w:t>
            </w:r>
          </w:p>
        </w:tc>
        <w:tc>
          <w:tcPr>
            <w:tcW w:w="1500" w:type="dxa"/>
            <w:tcBorders/>
            <w:vAlign w:val="center"/>
          </w:tcPr>
          <w:p>
            <w:pPr>
              <w:snapToGrid w:val="0"/>
              <w:jc w:val="right"/>
            </w:pPr>
            <w:r>
              <w:rPr>
                <w:rFonts w:ascii="宋体" w:eastAsia="宋体" w:hAnsi="宋体" w:cs="宋体"/>
                <w:b w:val="0"/>
                <w:i w:val="0"/>
                <w:color w:val="000000"/>
                <w:sz w:val="18"/>
              </w:rPr>
              <w:t xml:space="preserve">143,205.60</w:t>
            </w:r>
          </w:p>
        </w:tc>
        <w:tc>
          <w:tcPr>
            <w:tcW w:w="620" w:type="dxa"/>
            <w:tcBorders/>
            <w:vAlign w:val="center"/>
          </w:tcPr>
          <w:p>
            <w:pPr>
              <w:snapToGrid w:val="0"/>
              <w:jc w:val="left"/>
            </w:pPr>
            <w:r>
              <w:rPr>
                <w:rFonts w:ascii="宋体" w:eastAsia="宋体" w:hAnsi="宋体" w:cs="宋体"/>
                <w:b w:val="0"/>
                <w:i w:val="0"/>
                <w:color w:val="000000"/>
                <w:sz w:val="18"/>
              </w:rPr>
              <w:t xml:space="preserve">31002</w:t>
            </w:r>
          </w:p>
        </w:tc>
        <w:tc>
          <w:tcPr>
            <w:tcW w:w="3780" w:type="dxa"/>
            <w:tcBorders/>
            <w:vAlign w:val="center"/>
          </w:tcPr>
          <w:p>
            <w:pPr>
              <w:snapToGrid w:val="0"/>
              <w:jc w:val="left"/>
            </w:pPr>
            <w:r>
              <w:rPr>
                <w:rFonts w:ascii="宋体" w:eastAsia="宋体" w:hAnsi="宋体" w:cs="宋体"/>
                <w:b w:val="0"/>
                <w:i w:val="0"/>
                <w:color w:val="000000"/>
                <w:sz w:val="18"/>
              </w:rPr>
              <w:t xml:space="preserve">  办公设备购置</w:t>
            </w:r>
          </w:p>
        </w:tc>
        <w:tc>
          <w:tcPr>
            <w:tcW w:w="1498" w:type="dxa"/>
            <w:tcBorders/>
            <w:vAlign w:val="center"/>
          </w:tcPr>
          <w:p>
            <w:pPr>
              <w:snapToGrid w:val="0"/>
              <w:jc w:val="right"/>
            </w:pPr>
            <w:r>
              <w:rPr>
                <w:rFonts w:ascii="宋体" w:eastAsia="宋体" w:hAnsi="宋体" w:cs="宋体"/>
                <w:b w:val="0"/>
                <w:i w:val="0"/>
                <w:color w:val="000000"/>
                <w:sz w:val="18"/>
              </w:rPr>
              <w:t xml:space="preserve">134,746.00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30108</w:t>
            </w:r>
          </w:p>
        </w:tc>
        <w:tc>
          <w:tcPr>
            <w:tcW w:w="2940" w:type="dxa"/>
            <w:tcBorders/>
            <w:vAlign w:val="center"/>
          </w:tcPr>
          <w:p>
            <w:pPr>
              <w:snapToGrid w:val="0"/>
              <w:jc w:val="left"/>
            </w:pPr>
            <w:r>
              <w:rPr>
                <w:rFonts w:ascii="宋体" w:eastAsia="宋体" w:hAnsi="宋体" w:cs="宋体"/>
                <w:b w:val="0"/>
                <w:i w:val="0"/>
                <w:color w:val="000000"/>
                <w:sz w:val="18"/>
              </w:rPr>
              <w:t xml:space="preserve">  机关事业单位基本养老保险缴费</w:t>
            </w:r>
          </w:p>
        </w:tc>
        <w:tc>
          <w:tcPr>
            <w:tcW w:w="1500" w:type="dxa"/>
            <w:tcBorders/>
            <w:vAlign w:val="center"/>
          </w:tcPr>
          <w:p>
            <w:pPr>
              <w:snapToGrid w:val="0"/>
              <w:jc w:val="right"/>
            </w:pPr>
            <w:r>
              <w:rPr>
                <w:rFonts w:ascii="宋体" w:eastAsia="宋体" w:hAnsi="宋体" w:cs="宋体"/>
                <w:b w:val="0"/>
                <w:i w:val="0"/>
                <w:color w:val="000000"/>
                <w:sz w:val="18"/>
              </w:rPr>
              <w:t xml:space="preserve">3,804,688.16</w:t>
            </w:r>
          </w:p>
        </w:tc>
        <w:tc>
          <w:tcPr>
            <w:tcW w:w="620" w:type="dxa"/>
            <w:tcBorders/>
            <w:vAlign w:val="center"/>
          </w:tcPr>
          <w:p>
            <w:pPr>
              <w:snapToGrid w:val="0"/>
              <w:jc w:val="left"/>
            </w:pPr>
            <w:r>
              <w:rPr>
                <w:rFonts w:ascii="宋体" w:eastAsia="宋体" w:hAnsi="宋体" w:cs="宋体"/>
                <w:b w:val="0"/>
                <w:i w:val="0"/>
                <w:color w:val="000000"/>
                <w:sz w:val="18"/>
              </w:rPr>
              <w:t xml:space="preserve">30206</w:t>
            </w:r>
          </w:p>
        </w:tc>
        <w:tc>
          <w:tcPr>
            <w:tcW w:w="2320" w:type="dxa"/>
            <w:tcBorders/>
            <w:vAlign w:val="center"/>
          </w:tcPr>
          <w:p>
            <w:pPr>
              <w:snapToGrid w:val="0"/>
              <w:jc w:val="left"/>
            </w:pPr>
            <w:r>
              <w:rPr>
                <w:rFonts w:ascii="宋体" w:eastAsia="宋体" w:hAnsi="宋体" w:cs="宋体"/>
                <w:b w:val="0"/>
                <w:i w:val="0"/>
                <w:color w:val="000000"/>
                <w:sz w:val="18"/>
              </w:rPr>
              <w:t xml:space="preserve">  电费</w:t>
            </w:r>
          </w:p>
        </w:tc>
        <w:tc>
          <w:tcPr>
            <w:tcW w:w="1500" w:type="dxa"/>
            <w:tcBorders/>
            <w:vAlign w:val="center"/>
          </w:tcPr>
          <w:p>
            <w:pPr>
              <w:snapToGrid w:val="0"/>
              <w:jc w:val="right"/>
            </w:pPr>
            <w:r>
              <w:rPr>
                <w:rFonts w:ascii="宋体" w:eastAsia="宋体" w:hAnsi="宋体" w:cs="宋体"/>
                <w:b w:val="0"/>
                <w:i w:val="0"/>
                <w:color w:val="000000"/>
                <w:sz w:val="18"/>
              </w:rPr>
              <w:t xml:space="preserve">176,103.23</w:t>
            </w:r>
          </w:p>
        </w:tc>
        <w:tc>
          <w:tcPr>
            <w:tcW w:w="620" w:type="dxa"/>
            <w:tcBorders/>
            <w:vAlign w:val="center"/>
          </w:tcPr>
          <w:p>
            <w:pPr>
              <w:snapToGrid w:val="0"/>
              <w:jc w:val="left"/>
            </w:pPr>
            <w:r>
              <w:rPr>
                <w:rFonts w:ascii="宋体" w:eastAsia="宋体" w:hAnsi="宋体" w:cs="宋体"/>
                <w:b w:val="0"/>
                <w:i w:val="0"/>
                <w:color w:val="000000"/>
                <w:sz w:val="18"/>
              </w:rPr>
              <w:t xml:space="preserve">31003</w:t>
            </w:r>
          </w:p>
        </w:tc>
        <w:tc>
          <w:tcPr>
            <w:tcW w:w="3780" w:type="dxa"/>
            <w:tcBorders/>
            <w:vAlign w:val="center"/>
          </w:tcPr>
          <w:p>
            <w:pPr>
              <w:snapToGrid w:val="0"/>
              <w:jc w:val="left"/>
            </w:pPr>
            <w:r>
              <w:rPr>
                <w:rFonts w:ascii="宋体" w:eastAsia="宋体" w:hAnsi="宋体" w:cs="宋体"/>
                <w:b w:val="0"/>
                <w:i w:val="0"/>
                <w:color w:val="000000"/>
                <w:sz w:val="18"/>
              </w:rPr>
              <w:t xml:space="preserve">  专用设备购置</w:t>
            </w:r>
          </w:p>
        </w:tc>
        <w:tc>
          <w:tcPr>
            <w:tcW w:w="1498" w:type="dxa"/>
            <w:tcBorders/>
            <w:vAlign w:val="center"/>
          </w:tcPr>
          <w:p>
            <w:pPr>
              <w:snapToGrid w:val="0"/>
              <w:jc w:val="right"/>
            </w:pPr>
            <w:r>
              <w:rPr>
                <w:rFonts w:ascii="宋体" w:eastAsia="宋体" w:hAnsi="宋体" w:cs="宋体"/>
                <w:b w:val="0"/>
                <w:i w:val="0"/>
                <w:color w:val="000000"/>
                <w:sz w:val="18"/>
              </w:rPr>
              <w:t xml:space="preserve">763,601.00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30109</w:t>
            </w:r>
          </w:p>
        </w:tc>
        <w:tc>
          <w:tcPr>
            <w:tcW w:w="2940" w:type="dxa"/>
            <w:tcBorders/>
            <w:vAlign w:val="center"/>
          </w:tcPr>
          <w:p>
            <w:pPr>
              <w:snapToGrid w:val="0"/>
              <w:jc w:val="left"/>
            </w:pPr>
            <w:r>
              <w:rPr>
                <w:rFonts w:ascii="宋体" w:eastAsia="宋体" w:hAnsi="宋体" w:cs="宋体"/>
                <w:b w:val="0"/>
                <w:i w:val="0"/>
                <w:color w:val="000000"/>
                <w:sz w:val="18"/>
              </w:rPr>
              <w:t xml:space="preserve">  职业年金缴费</w:t>
            </w:r>
          </w:p>
        </w:tc>
        <w:tc>
          <w:tcPr>
            <w:tcW w:w="1500" w:type="dxa"/>
            <w:tcBorders/>
            <w:vAlign w:val="center"/>
          </w:tcPr>
          <w:p>
            <w:pPr>
              <w:snapToGrid w:val="0"/>
              <w:jc w:val="right"/>
            </w:pPr>
            <w:r>
              <w:rPr>
                <w:rFonts w:ascii="宋体" w:eastAsia="宋体" w:hAnsi="宋体" w:cs="宋体"/>
                <w:b w:val="0"/>
                <w:i w:val="0"/>
                <w:color w:val="000000"/>
                <w:sz w:val="18"/>
              </w:rPr>
              <w:t xml:space="preserve">2,033,614.93</w:t>
            </w:r>
          </w:p>
        </w:tc>
        <w:tc>
          <w:tcPr>
            <w:tcW w:w="620" w:type="dxa"/>
            <w:tcBorders/>
            <w:vAlign w:val="center"/>
          </w:tcPr>
          <w:p>
            <w:pPr>
              <w:snapToGrid w:val="0"/>
              <w:jc w:val="left"/>
            </w:pPr>
            <w:r>
              <w:rPr>
                <w:rFonts w:ascii="宋体" w:eastAsia="宋体" w:hAnsi="宋体" w:cs="宋体"/>
                <w:b w:val="0"/>
                <w:i w:val="0"/>
                <w:color w:val="000000"/>
                <w:sz w:val="18"/>
              </w:rPr>
              <w:t xml:space="preserve">30207</w:t>
            </w:r>
          </w:p>
        </w:tc>
        <w:tc>
          <w:tcPr>
            <w:tcW w:w="2320" w:type="dxa"/>
            <w:tcBorders/>
            <w:vAlign w:val="center"/>
          </w:tcPr>
          <w:p>
            <w:pPr>
              <w:snapToGrid w:val="0"/>
              <w:jc w:val="left"/>
            </w:pPr>
            <w:r>
              <w:rPr>
                <w:rFonts w:ascii="宋体" w:eastAsia="宋体" w:hAnsi="宋体" w:cs="宋体"/>
                <w:b w:val="0"/>
                <w:i w:val="0"/>
                <w:color w:val="000000"/>
                <w:sz w:val="18"/>
              </w:rPr>
              <w:t xml:space="preserve">  邮电费</w:t>
            </w:r>
          </w:p>
        </w:tc>
        <w:tc>
          <w:tcPr>
            <w:tcW w:w="1500" w:type="dxa"/>
            <w:tcBorders/>
            <w:vAlign w:val="center"/>
          </w:tcPr>
          <w:p>
            <w:pPr>
              <w:snapToGrid w:val="0"/>
              <w:jc w:val="right"/>
            </w:pPr>
            <w:r>
              <w:rPr>
                <w:rFonts w:ascii="宋体" w:eastAsia="宋体" w:hAnsi="宋体" w:cs="宋体"/>
                <w:b w:val="0"/>
                <w:i w:val="0"/>
                <w:color w:val="000000"/>
                <w:sz w:val="18"/>
              </w:rPr>
              <w:t xml:space="preserve">39,158.60</w:t>
            </w:r>
          </w:p>
        </w:tc>
        <w:tc>
          <w:tcPr>
            <w:tcW w:w="620" w:type="dxa"/>
            <w:tcBorders/>
            <w:vAlign w:val="center"/>
          </w:tcPr>
          <w:p>
            <w:pPr>
              <w:snapToGrid w:val="0"/>
              <w:jc w:val="left"/>
            </w:pPr>
            <w:r>
              <w:rPr>
                <w:rFonts w:ascii="宋体" w:eastAsia="宋体" w:hAnsi="宋体" w:cs="宋体"/>
                <w:b w:val="0"/>
                <w:i w:val="0"/>
                <w:color w:val="000000"/>
                <w:sz w:val="18"/>
              </w:rPr>
              <w:t xml:space="preserve">31005</w:t>
            </w:r>
          </w:p>
        </w:tc>
        <w:tc>
          <w:tcPr>
            <w:tcW w:w="3780" w:type="dxa"/>
            <w:tcBorders/>
            <w:vAlign w:val="center"/>
          </w:tcPr>
          <w:p>
            <w:pPr>
              <w:snapToGrid w:val="0"/>
              <w:jc w:val="left"/>
            </w:pPr>
            <w:r>
              <w:rPr>
                <w:rFonts w:ascii="宋体" w:eastAsia="宋体" w:hAnsi="宋体" w:cs="宋体"/>
                <w:b w:val="0"/>
                <w:i w:val="0"/>
                <w:color w:val="000000"/>
                <w:sz w:val="18"/>
              </w:rPr>
              <w:t xml:space="preserve">  基础设施建设</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30110</w:t>
            </w:r>
          </w:p>
        </w:tc>
        <w:tc>
          <w:tcPr>
            <w:tcW w:w="2940" w:type="dxa"/>
            <w:tcBorders/>
            <w:vAlign w:val="center"/>
          </w:tcPr>
          <w:p>
            <w:pPr>
              <w:snapToGrid w:val="0"/>
              <w:jc w:val="left"/>
            </w:pPr>
            <w:r>
              <w:rPr>
                <w:rFonts w:ascii="宋体" w:eastAsia="宋体" w:hAnsi="宋体" w:cs="宋体"/>
                <w:b w:val="0"/>
                <w:i w:val="0"/>
                <w:color w:val="000000"/>
                <w:sz w:val="18"/>
              </w:rPr>
              <w:t xml:space="preserve">  职工基本医疗保险缴费</w:t>
            </w:r>
          </w:p>
        </w:tc>
        <w:tc>
          <w:tcPr>
            <w:tcW w:w="1500" w:type="dxa"/>
            <w:tcBorders/>
            <w:vAlign w:val="center"/>
          </w:tcPr>
          <w:p>
            <w:pPr>
              <w:snapToGrid w:val="0"/>
              <w:jc w:val="right"/>
            </w:pPr>
            <w:r>
              <w:rPr>
                <w:rFonts w:ascii="宋体" w:eastAsia="宋体" w:hAnsi="宋体" w:cs="宋体"/>
                <w:b w:val="0"/>
                <w:i w:val="0"/>
                <w:color w:val="000000"/>
                <w:sz w:val="18"/>
              </w:rPr>
              <w:t xml:space="preserve">1,522,164.55</w:t>
            </w:r>
          </w:p>
        </w:tc>
        <w:tc>
          <w:tcPr>
            <w:tcW w:w="620" w:type="dxa"/>
            <w:tcBorders/>
            <w:vAlign w:val="center"/>
          </w:tcPr>
          <w:p>
            <w:pPr>
              <w:snapToGrid w:val="0"/>
              <w:jc w:val="left"/>
            </w:pPr>
            <w:r>
              <w:rPr>
                <w:rFonts w:ascii="宋体" w:eastAsia="宋体" w:hAnsi="宋体" w:cs="宋体"/>
                <w:b w:val="0"/>
                <w:i w:val="0"/>
                <w:color w:val="000000"/>
                <w:sz w:val="18"/>
              </w:rPr>
              <w:t xml:space="preserve">30208</w:t>
            </w:r>
          </w:p>
        </w:tc>
        <w:tc>
          <w:tcPr>
            <w:tcW w:w="2320" w:type="dxa"/>
            <w:tcBorders/>
            <w:vAlign w:val="center"/>
          </w:tcPr>
          <w:p>
            <w:pPr>
              <w:snapToGrid w:val="0"/>
              <w:jc w:val="left"/>
            </w:pPr>
            <w:r>
              <w:rPr>
                <w:rFonts w:ascii="宋体" w:eastAsia="宋体" w:hAnsi="宋体" w:cs="宋体"/>
                <w:b w:val="0"/>
                <w:i w:val="0"/>
                <w:color w:val="000000"/>
                <w:sz w:val="18"/>
              </w:rPr>
              <w:t xml:space="preserve">  取暖费</w:t>
            </w:r>
          </w:p>
        </w:tc>
        <w:tc>
          <w:tcPr>
            <w:tcW w:w="1500" w:type="dxa"/>
            <w:tcBorders/>
            <w:vAlign w:val="center"/>
          </w:tcPr>
          <w:p>
            <w:pPr>
              <w:snapToGrid w:val="0"/>
              <w:jc w:val="right"/>
            </w:pPr>
            <w:r>
              <w:rPr>
                <w:rFonts w:ascii="宋体" w:eastAsia="宋体" w:hAnsi="宋体" w:cs="宋体"/>
                <w:b w:val="0"/>
                <w:i w:val="0"/>
                <w:color w:val="000000"/>
                <w:sz w:val="18"/>
              </w:rPr>
              <w:t xml:space="preserve">746,624.15</w:t>
            </w:r>
          </w:p>
        </w:tc>
        <w:tc>
          <w:tcPr>
            <w:tcW w:w="620" w:type="dxa"/>
            <w:tcBorders/>
            <w:vAlign w:val="center"/>
          </w:tcPr>
          <w:p>
            <w:pPr>
              <w:snapToGrid w:val="0"/>
              <w:jc w:val="left"/>
            </w:pPr>
            <w:r>
              <w:rPr>
                <w:rFonts w:ascii="宋体" w:eastAsia="宋体" w:hAnsi="宋体" w:cs="宋体"/>
                <w:b w:val="0"/>
                <w:i w:val="0"/>
                <w:color w:val="000000"/>
                <w:sz w:val="18"/>
              </w:rPr>
              <w:t xml:space="preserve">31006</w:t>
            </w:r>
          </w:p>
        </w:tc>
        <w:tc>
          <w:tcPr>
            <w:tcW w:w="3780" w:type="dxa"/>
            <w:tcBorders/>
            <w:vAlign w:val="center"/>
          </w:tcPr>
          <w:p>
            <w:pPr>
              <w:snapToGrid w:val="0"/>
              <w:jc w:val="left"/>
            </w:pPr>
            <w:r>
              <w:rPr>
                <w:rFonts w:ascii="宋体" w:eastAsia="宋体" w:hAnsi="宋体" w:cs="宋体"/>
                <w:b w:val="0"/>
                <w:i w:val="0"/>
                <w:color w:val="000000"/>
                <w:sz w:val="18"/>
              </w:rPr>
              <w:t xml:space="preserve">  大型修缮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30111</w:t>
            </w:r>
          </w:p>
        </w:tc>
        <w:tc>
          <w:tcPr>
            <w:tcW w:w="2940" w:type="dxa"/>
            <w:tcBorders/>
            <w:vAlign w:val="center"/>
          </w:tcPr>
          <w:p>
            <w:pPr>
              <w:snapToGrid w:val="0"/>
              <w:jc w:val="left"/>
            </w:pPr>
            <w:r>
              <w:rPr>
                <w:rFonts w:ascii="宋体" w:eastAsia="宋体" w:hAnsi="宋体" w:cs="宋体"/>
                <w:b w:val="0"/>
                <w:i w:val="0"/>
                <w:color w:val="000000"/>
                <w:sz w:val="18"/>
              </w:rPr>
              <w:t xml:space="preserve">  公务员医疗补助缴费</w:t>
            </w:r>
          </w:p>
        </w:tc>
        <w:tc>
          <w:tcPr>
            <w:tcW w:w="1500" w:type="dxa"/>
            <w:tcBorders/>
            <w:vAlign w:val="center"/>
          </w:tcPr>
          <w:p>
            <w:pPr>
              <w:snapToGrid w:val="0"/>
              <w:jc w:val="right"/>
            </w:pPr>
            <w:r>
              <w:rPr>
                <w:rFonts w:ascii="宋体" w:eastAsia="宋体" w:hAnsi="宋体" w:cs="宋体"/>
                <w:b w:val="0"/>
                <w:i w:val="0"/>
                <w:color w:val="000000"/>
                <w:sz w:val="18"/>
              </w:rPr>
              <w:t xml:space="preserve">1,068,469.67</w:t>
            </w:r>
          </w:p>
        </w:tc>
        <w:tc>
          <w:tcPr>
            <w:tcW w:w="620" w:type="dxa"/>
            <w:tcBorders/>
            <w:vAlign w:val="center"/>
          </w:tcPr>
          <w:p>
            <w:pPr>
              <w:snapToGrid w:val="0"/>
              <w:jc w:val="left"/>
            </w:pPr>
            <w:r>
              <w:rPr>
                <w:rFonts w:ascii="宋体" w:eastAsia="宋体" w:hAnsi="宋体" w:cs="宋体"/>
                <w:b w:val="0"/>
                <w:i w:val="0"/>
                <w:color w:val="000000"/>
                <w:sz w:val="18"/>
              </w:rPr>
              <w:t xml:space="preserve">30209</w:t>
            </w:r>
          </w:p>
        </w:tc>
        <w:tc>
          <w:tcPr>
            <w:tcW w:w="2320" w:type="dxa"/>
            <w:tcBorders/>
            <w:vAlign w:val="center"/>
          </w:tcPr>
          <w:p>
            <w:pPr>
              <w:snapToGrid w:val="0"/>
              <w:jc w:val="left"/>
            </w:pPr>
            <w:r>
              <w:rPr>
                <w:rFonts w:ascii="宋体" w:eastAsia="宋体" w:hAnsi="宋体" w:cs="宋体"/>
                <w:b w:val="0"/>
                <w:i w:val="0"/>
                <w:color w:val="000000"/>
                <w:sz w:val="18"/>
              </w:rPr>
              <w:t xml:space="preserve">  物业管理费</w:t>
            </w:r>
          </w:p>
        </w:tc>
        <w:tc>
          <w:tcPr>
            <w:tcW w:w="1500" w:type="dxa"/>
            <w:tcBorders/>
            <w:vAlign w:val="center"/>
          </w:tcPr>
          <w:p>
            <w:pPr>
              <w:snapToGrid w:val="0"/>
              <w:jc w:val="right"/>
            </w:pPr>
            <w:r>
              <w:rPr>
                <w:rFonts w:ascii="宋体" w:eastAsia="宋体" w:hAnsi="宋体" w:cs="宋体"/>
                <w:b w:val="0"/>
                <w:i w:val="0"/>
                <w:color w:val="000000"/>
                <w:sz w:val="18"/>
              </w:rPr>
              <w:t xml:space="preserve">8,955.00</w:t>
            </w:r>
          </w:p>
        </w:tc>
        <w:tc>
          <w:tcPr>
            <w:tcW w:w="620" w:type="dxa"/>
            <w:tcBorders/>
            <w:vAlign w:val="center"/>
          </w:tcPr>
          <w:p>
            <w:pPr>
              <w:snapToGrid w:val="0"/>
              <w:jc w:val="left"/>
            </w:pPr>
            <w:r>
              <w:rPr>
                <w:rFonts w:ascii="宋体" w:eastAsia="宋体" w:hAnsi="宋体" w:cs="宋体"/>
                <w:b w:val="0"/>
                <w:i w:val="0"/>
                <w:color w:val="000000"/>
                <w:sz w:val="18"/>
              </w:rPr>
              <w:t xml:space="preserve">31007</w:t>
            </w:r>
          </w:p>
        </w:tc>
        <w:tc>
          <w:tcPr>
            <w:tcW w:w="3780" w:type="dxa"/>
            <w:tcBorders/>
            <w:vAlign w:val="center"/>
          </w:tcPr>
          <w:p>
            <w:pPr>
              <w:snapToGrid w:val="0"/>
              <w:jc w:val="left"/>
            </w:pPr>
            <w:r>
              <w:rPr>
                <w:rFonts w:ascii="宋体" w:eastAsia="宋体" w:hAnsi="宋体" w:cs="宋体"/>
                <w:b w:val="0"/>
                <w:i w:val="0"/>
                <w:color w:val="000000"/>
                <w:sz w:val="18"/>
              </w:rPr>
              <w:t xml:space="preserve">  信息网络及软件购置更新</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30112</w:t>
            </w:r>
          </w:p>
        </w:tc>
        <w:tc>
          <w:tcPr>
            <w:tcW w:w="2940" w:type="dxa"/>
            <w:tcBorders/>
            <w:vAlign w:val="center"/>
          </w:tcPr>
          <w:p>
            <w:pPr>
              <w:snapToGrid w:val="0"/>
              <w:jc w:val="left"/>
            </w:pPr>
            <w:r>
              <w:rPr>
                <w:rFonts w:ascii="宋体" w:eastAsia="宋体" w:hAnsi="宋体" w:cs="宋体"/>
                <w:b w:val="0"/>
                <w:i w:val="0"/>
                <w:color w:val="000000"/>
                <w:sz w:val="18"/>
              </w:rPr>
              <w:t xml:space="preserve">  其他社会保障缴费</w:t>
            </w:r>
          </w:p>
        </w:tc>
        <w:tc>
          <w:tcPr>
            <w:tcW w:w="1500" w:type="dxa"/>
            <w:tcBorders/>
            <w:vAlign w:val="center"/>
          </w:tcPr>
          <w:p>
            <w:pPr>
              <w:snapToGrid w:val="0"/>
              <w:jc w:val="right"/>
            </w:pPr>
            <w:r>
              <w:rPr>
                <w:rFonts w:ascii="宋体" w:eastAsia="宋体" w:hAnsi="宋体" w:cs="宋体"/>
                <w:b w:val="0"/>
                <w:i w:val="0"/>
                <w:color w:val="000000"/>
                <w:sz w:val="18"/>
              </w:rPr>
              <w:t xml:space="preserve">171,102.72</w:t>
            </w:r>
          </w:p>
        </w:tc>
        <w:tc>
          <w:tcPr>
            <w:tcW w:w="620" w:type="dxa"/>
            <w:tcBorders/>
            <w:vAlign w:val="center"/>
          </w:tcPr>
          <w:p>
            <w:pPr>
              <w:snapToGrid w:val="0"/>
              <w:jc w:val="left"/>
            </w:pPr>
            <w:r>
              <w:rPr>
                <w:rFonts w:ascii="宋体" w:eastAsia="宋体" w:hAnsi="宋体" w:cs="宋体"/>
                <w:b w:val="0"/>
                <w:i w:val="0"/>
                <w:color w:val="000000"/>
                <w:sz w:val="18"/>
              </w:rPr>
              <w:t xml:space="preserve">30211</w:t>
            </w:r>
          </w:p>
        </w:tc>
        <w:tc>
          <w:tcPr>
            <w:tcW w:w="2320" w:type="dxa"/>
            <w:tcBorders/>
            <w:vAlign w:val="center"/>
          </w:tcPr>
          <w:p>
            <w:pPr>
              <w:snapToGrid w:val="0"/>
              <w:jc w:val="left"/>
            </w:pPr>
            <w:r>
              <w:rPr>
                <w:rFonts w:ascii="宋体" w:eastAsia="宋体" w:hAnsi="宋体" w:cs="宋体"/>
                <w:b w:val="0"/>
                <w:i w:val="0"/>
                <w:color w:val="000000"/>
                <w:sz w:val="18"/>
              </w:rPr>
              <w:t xml:space="preserve">  差旅费</w:t>
            </w:r>
          </w:p>
        </w:tc>
        <w:tc>
          <w:tcPr>
            <w:tcW w:w="1500" w:type="dxa"/>
            <w:tcBorders/>
            <w:vAlign w:val="center"/>
          </w:tcPr>
          <w:p>
            <w:pPr>
              <w:snapToGrid w:val="0"/>
              <w:jc w:val="right"/>
            </w:pPr>
            <w:r>
              <w:rPr>
                <w:rFonts w:ascii="宋体" w:eastAsia="宋体" w:hAnsi="宋体" w:cs="宋体"/>
                <w:b w:val="0"/>
                <w:i w:val="0"/>
                <w:color w:val="000000"/>
                <w:sz w:val="18"/>
              </w:rPr>
              <w:t xml:space="preserve">79,144.00</w:t>
            </w:r>
          </w:p>
        </w:tc>
        <w:tc>
          <w:tcPr>
            <w:tcW w:w="620" w:type="dxa"/>
            <w:tcBorders/>
            <w:vAlign w:val="center"/>
          </w:tcPr>
          <w:p>
            <w:pPr>
              <w:snapToGrid w:val="0"/>
              <w:jc w:val="left"/>
            </w:pPr>
            <w:r>
              <w:rPr>
                <w:rFonts w:ascii="宋体" w:eastAsia="宋体" w:hAnsi="宋体" w:cs="宋体"/>
                <w:b w:val="0"/>
                <w:i w:val="0"/>
                <w:color w:val="000000"/>
                <w:sz w:val="18"/>
              </w:rPr>
              <w:t xml:space="preserve">31008</w:t>
            </w:r>
          </w:p>
        </w:tc>
        <w:tc>
          <w:tcPr>
            <w:tcW w:w="3780" w:type="dxa"/>
            <w:tcBorders/>
            <w:vAlign w:val="center"/>
          </w:tcPr>
          <w:p>
            <w:pPr>
              <w:snapToGrid w:val="0"/>
              <w:jc w:val="left"/>
            </w:pPr>
            <w:r>
              <w:rPr>
                <w:rFonts w:ascii="宋体" w:eastAsia="宋体" w:hAnsi="宋体" w:cs="宋体"/>
                <w:b w:val="0"/>
                <w:i w:val="0"/>
                <w:color w:val="000000"/>
                <w:sz w:val="18"/>
              </w:rPr>
              <w:t xml:space="preserve">  物资储备</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30313</w:t>
            </w:r>
          </w:p>
        </w:tc>
        <w:tc>
          <w:tcPr>
            <w:tcW w:w="2940" w:type="dxa"/>
            <w:tcBorders/>
            <w:vAlign w:val="center"/>
          </w:tcPr>
          <w:p>
            <w:pPr>
              <w:snapToGrid w:val="0"/>
              <w:jc w:val="left"/>
            </w:pPr>
            <w:r>
              <w:rPr>
                <w:rFonts w:ascii="宋体" w:eastAsia="宋体" w:hAnsi="宋体" w:cs="宋体"/>
                <w:b w:val="0"/>
                <w:i w:val="0"/>
                <w:color w:val="000000"/>
                <w:sz w:val="18"/>
              </w:rPr>
              <w:t xml:space="preserve">  住房公积金</w:t>
            </w:r>
          </w:p>
        </w:tc>
        <w:tc>
          <w:tcPr>
            <w:tcW w:w="1500" w:type="dxa"/>
            <w:tcBorders/>
            <w:vAlign w:val="center"/>
          </w:tcPr>
          <w:p>
            <w:pPr>
              <w:snapToGrid w:val="0"/>
              <w:jc w:val="right"/>
            </w:pPr>
            <w:r>
              <w:rPr>
                <w:rFonts w:ascii="宋体" w:eastAsia="宋体" w:hAnsi="宋体" w:cs="宋体"/>
                <w:b w:val="0"/>
                <w:i w:val="0"/>
                <w:color w:val="000000"/>
                <w:sz w:val="18"/>
              </w:rPr>
              <w:t xml:space="preserve">3,505,753.00</w:t>
            </w:r>
          </w:p>
        </w:tc>
        <w:tc>
          <w:tcPr>
            <w:tcW w:w="620" w:type="dxa"/>
            <w:tcBorders/>
            <w:vAlign w:val="center"/>
          </w:tcPr>
          <w:p>
            <w:pPr>
              <w:snapToGrid w:val="0"/>
              <w:jc w:val="left"/>
            </w:pPr>
            <w:r>
              <w:rPr>
                <w:rFonts w:ascii="宋体" w:eastAsia="宋体" w:hAnsi="宋体" w:cs="宋体"/>
                <w:b w:val="0"/>
                <w:i w:val="0"/>
                <w:color w:val="000000"/>
                <w:sz w:val="18"/>
              </w:rPr>
              <w:t xml:space="preserve">30212</w:t>
            </w:r>
          </w:p>
        </w:tc>
        <w:tc>
          <w:tcPr>
            <w:tcW w:w="2320" w:type="dxa"/>
            <w:tcBorders/>
            <w:vAlign w:val="center"/>
          </w:tcPr>
          <w:p>
            <w:pPr>
              <w:snapToGrid w:val="0"/>
              <w:jc w:val="left"/>
            </w:pPr>
            <w:r>
              <w:rPr>
                <w:rFonts w:ascii="宋体" w:eastAsia="宋体" w:hAnsi="宋体" w:cs="宋体"/>
                <w:b w:val="0"/>
                <w:i w:val="0"/>
                <w:color w:val="000000"/>
                <w:sz w:val="18"/>
              </w:rPr>
              <w:t xml:space="preserve">  因公出国（境）费用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31009</w:t>
            </w:r>
          </w:p>
        </w:tc>
        <w:tc>
          <w:tcPr>
            <w:tcW w:w="3780" w:type="dxa"/>
            <w:tcBorders/>
            <w:vAlign w:val="center"/>
          </w:tcPr>
          <w:p>
            <w:pPr>
              <w:snapToGrid w:val="0"/>
              <w:jc w:val="left"/>
            </w:pPr>
            <w:r>
              <w:rPr>
                <w:rFonts w:ascii="宋体" w:eastAsia="宋体" w:hAnsi="宋体" w:cs="宋体"/>
                <w:b w:val="0"/>
                <w:i w:val="0"/>
                <w:color w:val="000000"/>
                <w:sz w:val="18"/>
              </w:rPr>
              <w:t xml:space="preserve">  土地补偿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30314</w:t>
            </w:r>
          </w:p>
        </w:tc>
        <w:tc>
          <w:tcPr>
            <w:tcW w:w="2940" w:type="dxa"/>
            <w:tcBorders/>
            <w:vAlign w:val="center"/>
          </w:tcPr>
          <w:p>
            <w:pPr>
              <w:snapToGrid w:val="0"/>
              <w:jc w:val="left"/>
            </w:pPr>
            <w:r>
              <w:rPr>
                <w:rFonts w:ascii="宋体" w:eastAsia="宋体" w:hAnsi="宋体" w:cs="宋体"/>
                <w:b w:val="0"/>
                <w:i w:val="0"/>
                <w:color w:val="000000"/>
                <w:sz w:val="18"/>
              </w:rPr>
              <w:t xml:space="preserve">  医疗费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30213</w:t>
            </w:r>
          </w:p>
        </w:tc>
        <w:tc>
          <w:tcPr>
            <w:tcW w:w="2320" w:type="dxa"/>
            <w:tcBorders/>
            <w:vAlign w:val="center"/>
          </w:tcPr>
          <w:p>
            <w:pPr>
              <w:snapToGrid w:val="0"/>
              <w:jc w:val="left"/>
            </w:pPr>
            <w:r>
              <w:rPr>
                <w:rFonts w:ascii="宋体" w:eastAsia="宋体" w:hAnsi="宋体" w:cs="宋体"/>
                <w:b w:val="0"/>
                <w:i w:val="0"/>
                <w:color w:val="000000"/>
                <w:sz w:val="18"/>
              </w:rPr>
              <w:t xml:space="preserve">  维修(护)费</w:t>
            </w:r>
          </w:p>
        </w:tc>
        <w:tc>
          <w:tcPr>
            <w:tcW w:w="1500" w:type="dxa"/>
            <w:tcBorders/>
            <w:vAlign w:val="center"/>
          </w:tcPr>
          <w:p>
            <w:pPr>
              <w:snapToGrid w:val="0"/>
              <w:jc w:val="right"/>
            </w:pPr>
            <w:r>
              <w:rPr>
                <w:rFonts w:ascii="宋体" w:eastAsia="宋体" w:hAnsi="宋体" w:cs="宋体"/>
                <w:b w:val="0"/>
                <w:i w:val="0"/>
                <w:color w:val="000000"/>
                <w:sz w:val="18"/>
              </w:rPr>
              <w:t xml:space="preserve">117,847.00</w:t>
            </w:r>
          </w:p>
        </w:tc>
        <w:tc>
          <w:tcPr>
            <w:tcW w:w="620" w:type="dxa"/>
            <w:tcBorders/>
            <w:vAlign w:val="center"/>
          </w:tcPr>
          <w:p>
            <w:pPr>
              <w:snapToGrid w:val="0"/>
              <w:jc w:val="left"/>
            </w:pPr>
            <w:r>
              <w:rPr>
                <w:rFonts w:ascii="宋体" w:eastAsia="宋体" w:hAnsi="宋体" w:cs="宋体"/>
                <w:b w:val="0"/>
                <w:i w:val="0"/>
                <w:color w:val="000000"/>
                <w:sz w:val="18"/>
              </w:rPr>
              <w:t xml:space="preserve">31010</w:t>
            </w:r>
          </w:p>
        </w:tc>
        <w:tc>
          <w:tcPr>
            <w:tcW w:w="3780" w:type="dxa"/>
            <w:tcBorders/>
            <w:vAlign w:val="center"/>
          </w:tcPr>
          <w:p>
            <w:pPr>
              <w:snapToGrid w:val="0"/>
              <w:jc w:val="left"/>
            </w:pPr>
            <w:r>
              <w:rPr>
                <w:rFonts w:ascii="宋体" w:eastAsia="宋体" w:hAnsi="宋体" w:cs="宋体"/>
                <w:b w:val="0"/>
                <w:i w:val="0"/>
                <w:color w:val="000000"/>
                <w:sz w:val="18"/>
              </w:rPr>
              <w:t xml:space="preserve">  安置补助</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30199</w:t>
            </w:r>
          </w:p>
        </w:tc>
        <w:tc>
          <w:tcPr>
            <w:tcW w:w="2940" w:type="dxa"/>
            <w:tcBorders/>
            <w:vAlign w:val="center"/>
          </w:tcPr>
          <w:p>
            <w:pPr>
              <w:snapToGrid w:val="0"/>
              <w:jc w:val="left"/>
            </w:pPr>
            <w:r>
              <w:rPr>
                <w:rFonts w:ascii="宋体" w:eastAsia="宋体" w:hAnsi="宋体" w:cs="宋体"/>
                <w:b w:val="0"/>
                <w:i w:val="0"/>
                <w:color w:val="000000"/>
                <w:sz w:val="18"/>
              </w:rPr>
              <w:t xml:space="preserve">  其他工资福利支出</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30214</w:t>
            </w:r>
          </w:p>
        </w:tc>
        <w:tc>
          <w:tcPr>
            <w:tcW w:w="2320" w:type="dxa"/>
            <w:tcBorders/>
            <w:vAlign w:val="center"/>
          </w:tcPr>
          <w:p>
            <w:pPr>
              <w:snapToGrid w:val="0"/>
              <w:jc w:val="left"/>
            </w:pPr>
            <w:r>
              <w:rPr>
                <w:rFonts w:ascii="宋体" w:eastAsia="宋体" w:hAnsi="宋体" w:cs="宋体"/>
                <w:b w:val="0"/>
                <w:i w:val="0"/>
                <w:color w:val="000000"/>
                <w:sz w:val="18"/>
              </w:rPr>
              <w:t xml:space="preserve">  租赁费</w:t>
            </w:r>
          </w:p>
        </w:tc>
        <w:tc>
          <w:tcPr>
            <w:tcW w:w="1500" w:type="dxa"/>
            <w:tcBorders/>
            <w:vAlign w:val="center"/>
          </w:tcPr>
          <w:p>
            <w:pPr>
              <w:snapToGrid w:val="0"/>
              <w:jc w:val="right"/>
            </w:pPr>
            <w:r>
              <w:rPr>
                <w:rFonts w:ascii="宋体" w:eastAsia="宋体" w:hAnsi="宋体" w:cs="宋体"/>
                <w:b w:val="0"/>
                <w:i w:val="0"/>
                <w:color w:val="000000"/>
                <w:sz w:val="18"/>
              </w:rPr>
              <w:t xml:space="preserve">1,190.00</w:t>
            </w:r>
          </w:p>
        </w:tc>
        <w:tc>
          <w:tcPr>
            <w:tcW w:w="620" w:type="dxa"/>
            <w:tcBorders/>
            <w:vAlign w:val="center"/>
          </w:tcPr>
          <w:p>
            <w:pPr>
              <w:snapToGrid w:val="0"/>
              <w:jc w:val="left"/>
            </w:pPr>
            <w:r>
              <w:rPr>
                <w:rFonts w:ascii="宋体" w:eastAsia="宋体" w:hAnsi="宋体" w:cs="宋体"/>
                <w:b w:val="0"/>
                <w:i w:val="0"/>
                <w:color w:val="000000"/>
                <w:sz w:val="18"/>
              </w:rPr>
              <w:t xml:space="preserve">31011</w:t>
            </w:r>
          </w:p>
        </w:tc>
        <w:tc>
          <w:tcPr>
            <w:tcW w:w="3780" w:type="dxa"/>
            <w:tcBorders/>
            <w:vAlign w:val="center"/>
          </w:tcPr>
          <w:p>
            <w:pPr>
              <w:snapToGrid w:val="0"/>
              <w:jc w:val="left"/>
            </w:pPr>
            <w:r>
              <w:rPr>
                <w:rFonts w:ascii="宋体" w:eastAsia="宋体" w:hAnsi="宋体" w:cs="宋体"/>
                <w:b w:val="0"/>
                <w:i w:val="0"/>
                <w:color w:val="000000"/>
                <w:sz w:val="18"/>
              </w:rPr>
              <w:t xml:space="preserve">  地上附着物和青苗补偿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w:t>
            </w:r>
          </w:p>
        </w:tc>
        <w:tc>
          <w:tcPr>
            <w:tcW w:w="2940" w:type="dxa"/>
            <w:tcBorders/>
            <w:vAlign w:val="center"/>
          </w:tcPr>
          <w:p>
            <w:pPr>
              <w:snapToGrid w:val="0"/>
              <w:jc w:val="left"/>
            </w:pPr>
            <w:r>
              <w:rPr>
                <w:rFonts w:ascii="宋体" w:eastAsia="宋体" w:hAnsi="宋体" w:cs="宋体"/>
                <w:b w:val="0"/>
                <w:i w:val="0"/>
                <w:color w:val="000000"/>
                <w:sz w:val="18"/>
              </w:rPr>
              <w:t xml:space="preserve">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382,321.90</w:t>
            </w:r>
          </w:p>
        </w:tc>
        <w:tc>
          <w:tcPr>
            <w:tcW w:w="620" w:type="dxa"/>
            <w:tcBorders/>
            <w:vAlign w:val="center"/>
          </w:tcPr>
          <w:p>
            <w:pPr>
              <w:snapToGrid w:val="0"/>
              <w:jc w:val="left"/>
            </w:pPr>
            <w:r>
              <w:rPr>
                <w:rFonts w:ascii="宋体" w:eastAsia="宋体" w:hAnsi="宋体" w:cs="宋体"/>
                <w:b w:val="0"/>
                <w:i w:val="0"/>
                <w:color w:val="000000"/>
                <w:sz w:val="18"/>
              </w:rPr>
              <w:t xml:space="preserve">30215</w:t>
            </w:r>
          </w:p>
        </w:tc>
        <w:tc>
          <w:tcPr>
            <w:tcW w:w="2320" w:type="dxa"/>
            <w:tcBorders/>
            <w:vAlign w:val="center"/>
          </w:tcPr>
          <w:p>
            <w:pPr>
              <w:snapToGrid w:val="0"/>
              <w:jc w:val="left"/>
            </w:pPr>
            <w:r>
              <w:rPr>
                <w:rFonts w:ascii="宋体" w:eastAsia="宋体" w:hAnsi="宋体" w:cs="宋体"/>
                <w:b w:val="0"/>
                <w:i w:val="0"/>
                <w:color w:val="000000"/>
                <w:sz w:val="18"/>
              </w:rPr>
              <w:t xml:space="preserve">  会议费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31012</w:t>
            </w:r>
          </w:p>
        </w:tc>
        <w:tc>
          <w:tcPr>
            <w:tcW w:w="3780" w:type="dxa"/>
            <w:tcBorders/>
            <w:vAlign w:val="center"/>
          </w:tcPr>
          <w:p>
            <w:pPr>
              <w:snapToGrid w:val="0"/>
              <w:jc w:val="left"/>
            </w:pPr>
            <w:r>
              <w:rPr>
                <w:rFonts w:ascii="宋体" w:eastAsia="宋体" w:hAnsi="宋体" w:cs="宋体"/>
                <w:b w:val="0"/>
                <w:i w:val="0"/>
                <w:color w:val="000000"/>
                <w:sz w:val="18"/>
              </w:rPr>
              <w:t xml:space="preserve">  拆迁补偿</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30301</w:t>
            </w:r>
          </w:p>
        </w:tc>
        <w:tc>
          <w:tcPr>
            <w:tcW w:w="2940" w:type="dxa"/>
            <w:tcBorders/>
            <w:vAlign w:val="center"/>
          </w:tcPr>
          <w:p>
            <w:pPr>
              <w:snapToGrid w:val="0"/>
              <w:jc w:val="left"/>
            </w:pPr>
            <w:r>
              <w:rPr>
                <w:rFonts w:ascii="宋体" w:eastAsia="宋体" w:hAnsi="宋体" w:cs="宋体"/>
                <w:b w:val="0"/>
                <w:i w:val="0"/>
                <w:color w:val="000000"/>
                <w:sz w:val="18"/>
              </w:rPr>
              <w:t xml:space="preserve">  离休费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30216</w:t>
            </w:r>
          </w:p>
        </w:tc>
        <w:tc>
          <w:tcPr>
            <w:tcW w:w="2320" w:type="dxa"/>
            <w:tcBorders/>
            <w:vAlign w:val="center"/>
          </w:tcPr>
          <w:p>
            <w:pPr>
              <w:snapToGrid w:val="0"/>
              <w:jc w:val="left"/>
            </w:pPr>
            <w:r>
              <w:rPr>
                <w:rFonts w:ascii="宋体" w:eastAsia="宋体" w:hAnsi="宋体" w:cs="宋体"/>
                <w:b w:val="0"/>
                <w:i w:val="0"/>
                <w:color w:val="000000"/>
                <w:sz w:val="18"/>
              </w:rPr>
              <w:t xml:space="preserve">  培训费</w:t>
            </w:r>
          </w:p>
        </w:tc>
        <w:tc>
          <w:tcPr>
            <w:tcW w:w="1500" w:type="dxa"/>
            <w:tcBorders/>
            <w:vAlign w:val="center"/>
          </w:tcPr>
          <w:p>
            <w:pPr>
              <w:snapToGrid w:val="0"/>
              <w:jc w:val="right"/>
            </w:pPr>
            <w:r>
              <w:rPr>
                <w:rFonts w:ascii="宋体" w:eastAsia="宋体" w:hAnsi="宋体" w:cs="宋体"/>
                <w:b w:val="0"/>
                <w:i w:val="0"/>
                <w:color w:val="000000"/>
                <w:sz w:val="18"/>
              </w:rPr>
              <w:t xml:space="preserve">43,993.00</w:t>
            </w:r>
          </w:p>
        </w:tc>
        <w:tc>
          <w:tcPr>
            <w:tcW w:w="620" w:type="dxa"/>
            <w:tcBorders/>
            <w:vAlign w:val="center"/>
          </w:tcPr>
          <w:p>
            <w:pPr>
              <w:snapToGrid w:val="0"/>
              <w:jc w:val="left"/>
            </w:pPr>
            <w:r>
              <w:rPr>
                <w:rFonts w:ascii="宋体" w:eastAsia="宋体" w:hAnsi="宋体" w:cs="宋体"/>
                <w:b w:val="0"/>
                <w:i w:val="0"/>
                <w:color w:val="000000"/>
                <w:sz w:val="18"/>
              </w:rPr>
              <w:t xml:space="preserve">31013</w:t>
            </w:r>
          </w:p>
        </w:tc>
        <w:tc>
          <w:tcPr>
            <w:tcW w:w="3780" w:type="dxa"/>
            <w:tcBorders/>
            <w:vAlign w:val="center"/>
          </w:tcPr>
          <w:p>
            <w:pPr>
              <w:snapToGrid w:val="0"/>
              <w:jc w:val="left"/>
            </w:pPr>
            <w:r>
              <w:rPr>
                <w:rFonts w:ascii="宋体" w:eastAsia="宋体" w:hAnsi="宋体" w:cs="宋体"/>
                <w:b w:val="0"/>
                <w:i w:val="0"/>
                <w:color w:val="000000"/>
                <w:sz w:val="18"/>
              </w:rPr>
              <w:t xml:space="preserve">  公务用车购置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30302</w:t>
            </w:r>
          </w:p>
        </w:tc>
        <w:tc>
          <w:tcPr>
            <w:tcW w:w="2940" w:type="dxa"/>
            <w:tcBorders/>
            <w:vAlign w:val="center"/>
          </w:tcPr>
          <w:p>
            <w:pPr>
              <w:snapToGrid w:val="0"/>
              <w:jc w:val="left"/>
            </w:pPr>
            <w:r>
              <w:rPr>
                <w:rFonts w:ascii="宋体" w:eastAsia="宋体" w:hAnsi="宋体" w:cs="宋体"/>
                <w:b w:val="0"/>
                <w:i w:val="0"/>
                <w:color w:val="000000"/>
                <w:sz w:val="18"/>
              </w:rPr>
              <w:t xml:space="preserve">  退休费</w:t>
            </w:r>
          </w:p>
        </w:tc>
        <w:tc>
          <w:tcPr>
            <w:tcW w:w="1500" w:type="dxa"/>
            <w:tcBorders/>
            <w:vAlign w:val="center"/>
          </w:tcPr>
          <w:p>
            <w:pPr>
              <w:snapToGrid w:val="0"/>
              <w:jc w:val="right"/>
            </w:pPr>
            <w:r>
              <w:rPr>
                <w:rFonts w:ascii="宋体" w:eastAsia="宋体" w:hAnsi="宋体" w:cs="宋体"/>
                <w:b w:val="0"/>
                <w:i w:val="0"/>
                <w:color w:val="000000"/>
                <w:sz w:val="18"/>
              </w:rPr>
              <w:t xml:space="preserve">55,627.40</w:t>
            </w:r>
          </w:p>
        </w:tc>
        <w:tc>
          <w:tcPr>
            <w:tcW w:w="620" w:type="dxa"/>
            <w:tcBorders/>
            <w:vAlign w:val="center"/>
          </w:tcPr>
          <w:p>
            <w:pPr>
              <w:snapToGrid w:val="0"/>
              <w:jc w:val="left"/>
            </w:pPr>
            <w:r>
              <w:rPr>
                <w:rFonts w:ascii="宋体" w:eastAsia="宋体" w:hAnsi="宋体" w:cs="宋体"/>
                <w:b w:val="0"/>
                <w:i w:val="0"/>
                <w:color w:val="000000"/>
                <w:sz w:val="18"/>
              </w:rPr>
              <w:t xml:space="preserve">30217</w:t>
            </w:r>
          </w:p>
        </w:tc>
        <w:tc>
          <w:tcPr>
            <w:tcW w:w="2320" w:type="dxa"/>
            <w:tcBorders/>
            <w:vAlign w:val="center"/>
          </w:tcPr>
          <w:p>
            <w:pPr>
              <w:snapToGrid w:val="0"/>
              <w:jc w:val="left"/>
            </w:pPr>
            <w:r>
              <w:rPr>
                <w:rFonts w:ascii="宋体" w:eastAsia="宋体" w:hAnsi="宋体" w:cs="宋体"/>
                <w:b w:val="0"/>
                <w:i w:val="0"/>
                <w:color w:val="000000"/>
                <w:sz w:val="18"/>
              </w:rPr>
              <w:t xml:space="preserve">  公务接待费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31019</w:t>
            </w:r>
          </w:p>
        </w:tc>
        <w:tc>
          <w:tcPr>
            <w:tcW w:w="3780" w:type="dxa"/>
            <w:tcBorders/>
            <w:vAlign w:val="center"/>
          </w:tcPr>
          <w:p>
            <w:pPr>
              <w:snapToGrid w:val="0"/>
              <w:jc w:val="left"/>
            </w:pPr>
            <w:r>
              <w:rPr>
                <w:rFonts w:ascii="宋体" w:eastAsia="宋体" w:hAnsi="宋体" w:cs="宋体"/>
                <w:b w:val="0"/>
                <w:i w:val="0"/>
                <w:color w:val="000000"/>
                <w:sz w:val="18"/>
              </w:rPr>
              <w:t xml:space="preserve">  其他交通工具购置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30303</w:t>
            </w:r>
          </w:p>
        </w:tc>
        <w:tc>
          <w:tcPr>
            <w:tcW w:w="2940" w:type="dxa"/>
            <w:tcBorders/>
            <w:vAlign w:val="center"/>
          </w:tcPr>
          <w:p>
            <w:pPr>
              <w:snapToGrid w:val="0"/>
              <w:jc w:val="left"/>
            </w:pPr>
            <w:r>
              <w:rPr>
                <w:rFonts w:ascii="宋体" w:eastAsia="宋体" w:hAnsi="宋体" w:cs="宋体"/>
                <w:b w:val="0"/>
                <w:i w:val="0"/>
                <w:color w:val="000000"/>
                <w:sz w:val="18"/>
              </w:rPr>
              <w:t xml:space="preserve">  退职（役）费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30218</w:t>
            </w:r>
          </w:p>
        </w:tc>
        <w:tc>
          <w:tcPr>
            <w:tcW w:w="2320" w:type="dxa"/>
            <w:tcBorders/>
            <w:vAlign w:val="center"/>
          </w:tcPr>
          <w:p>
            <w:pPr>
              <w:snapToGrid w:val="0"/>
              <w:jc w:val="left"/>
            </w:pPr>
            <w:r>
              <w:rPr>
                <w:rFonts w:ascii="宋体" w:eastAsia="宋体" w:hAnsi="宋体" w:cs="宋体"/>
                <w:b w:val="0"/>
                <w:i w:val="0"/>
                <w:color w:val="000000"/>
                <w:sz w:val="18"/>
              </w:rPr>
              <w:t xml:space="preserve">  专用材料费</w:t>
            </w:r>
          </w:p>
        </w:tc>
        <w:tc>
          <w:tcPr>
            <w:tcW w:w="1500" w:type="dxa"/>
            <w:tcBorders/>
            <w:vAlign w:val="center"/>
          </w:tcPr>
          <w:p>
            <w:pPr>
              <w:snapToGrid w:val="0"/>
              <w:jc w:val="right"/>
            </w:pPr>
            <w:r>
              <w:rPr>
                <w:rFonts w:ascii="宋体" w:eastAsia="宋体" w:hAnsi="宋体" w:cs="宋体"/>
                <w:b w:val="0"/>
                <w:i w:val="0"/>
                <w:color w:val="000000"/>
                <w:sz w:val="18"/>
              </w:rPr>
              <w:t xml:space="preserve">153,151.90</w:t>
            </w:r>
          </w:p>
        </w:tc>
        <w:tc>
          <w:tcPr>
            <w:tcW w:w="620" w:type="dxa"/>
            <w:tcBorders/>
            <w:vAlign w:val="center"/>
          </w:tcPr>
          <w:p>
            <w:pPr>
              <w:snapToGrid w:val="0"/>
              <w:jc w:val="left"/>
            </w:pPr>
            <w:r>
              <w:rPr>
                <w:rFonts w:ascii="宋体" w:eastAsia="宋体" w:hAnsi="宋体" w:cs="宋体"/>
                <w:b w:val="0"/>
                <w:i w:val="0"/>
                <w:color w:val="000000"/>
                <w:sz w:val="18"/>
              </w:rPr>
              <w:t xml:space="preserve">31021</w:t>
            </w:r>
          </w:p>
        </w:tc>
        <w:tc>
          <w:tcPr>
            <w:tcW w:w="3780" w:type="dxa"/>
            <w:tcBorders/>
            <w:vAlign w:val="center"/>
          </w:tcPr>
          <w:p>
            <w:pPr>
              <w:snapToGrid w:val="0"/>
              <w:jc w:val="left"/>
            </w:pPr>
            <w:r>
              <w:rPr>
                <w:rFonts w:ascii="宋体" w:eastAsia="宋体" w:hAnsi="宋体" w:cs="宋体"/>
                <w:b w:val="0"/>
                <w:i w:val="0"/>
                <w:color w:val="000000"/>
                <w:sz w:val="18"/>
              </w:rPr>
              <w:t xml:space="preserve">  文物和陈列品购置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30304</w:t>
            </w:r>
          </w:p>
        </w:tc>
        <w:tc>
          <w:tcPr>
            <w:tcW w:w="2940" w:type="dxa"/>
            <w:tcBorders/>
            <w:vAlign w:val="center"/>
          </w:tcPr>
          <w:p>
            <w:pPr>
              <w:snapToGrid w:val="0"/>
              <w:jc w:val="left"/>
            </w:pPr>
            <w:r>
              <w:rPr>
                <w:rFonts w:ascii="宋体" w:eastAsia="宋体" w:hAnsi="宋体" w:cs="宋体"/>
                <w:b w:val="0"/>
                <w:i w:val="0"/>
                <w:color w:val="000000"/>
                <w:sz w:val="18"/>
              </w:rPr>
              <w:t xml:space="preserve">  抚恤金</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30224</w:t>
            </w:r>
          </w:p>
        </w:tc>
        <w:tc>
          <w:tcPr>
            <w:tcW w:w="2320" w:type="dxa"/>
            <w:tcBorders/>
            <w:vAlign w:val="center"/>
          </w:tcPr>
          <w:p>
            <w:pPr>
              <w:snapToGrid w:val="0"/>
              <w:jc w:val="left"/>
            </w:pPr>
            <w:r>
              <w:rPr>
                <w:rFonts w:ascii="宋体" w:eastAsia="宋体" w:hAnsi="宋体" w:cs="宋体"/>
                <w:b w:val="0"/>
                <w:i w:val="0"/>
                <w:color w:val="000000"/>
                <w:sz w:val="18"/>
              </w:rPr>
              <w:t xml:space="preserve">  被装购置费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31022</w:t>
            </w:r>
          </w:p>
        </w:tc>
        <w:tc>
          <w:tcPr>
            <w:tcW w:w="3780" w:type="dxa"/>
            <w:tcBorders/>
            <w:vAlign w:val="center"/>
          </w:tcPr>
          <w:p>
            <w:pPr>
              <w:snapToGrid w:val="0"/>
              <w:jc w:val="left"/>
            </w:pPr>
            <w:r>
              <w:rPr>
                <w:rFonts w:ascii="宋体" w:eastAsia="宋体" w:hAnsi="宋体" w:cs="宋体"/>
                <w:b w:val="0"/>
                <w:i w:val="0"/>
                <w:color w:val="000000"/>
                <w:sz w:val="18"/>
              </w:rPr>
              <w:t xml:space="preserve">  无形资产购置</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30305</w:t>
            </w:r>
          </w:p>
        </w:tc>
        <w:tc>
          <w:tcPr>
            <w:tcW w:w="2940" w:type="dxa"/>
            <w:tcBorders/>
            <w:vAlign w:val="center"/>
          </w:tcPr>
          <w:p>
            <w:pPr>
              <w:snapToGrid w:val="0"/>
              <w:jc w:val="left"/>
            </w:pPr>
            <w:r>
              <w:rPr>
                <w:rFonts w:ascii="宋体" w:eastAsia="宋体" w:hAnsi="宋体" w:cs="宋体"/>
                <w:b w:val="0"/>
                <w:i w:val="0"/>
                <w:color w:val="000000"/>
                <w:sz w:val="18"/>
              </w:rPr>
              <w:t xml:space="preserve">  生活补助</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30225</w:t>
            </w:r>
          </w:p>
        </w:tc>
        <w:tc>
          <w:tcPr>
            <w:tcW w:w="2320" w:type="dxa"/>
            <w:tcBorders/>
            <w:vAlign w:val="center"/>
          </w:tcPr>
          <w:p>
            <w:pPr>
              <w:snapToGrid w:val="0"/>
              <w:jc w:val="left"/>
            </w:pPr>
            <w:r>
              <w:rPr>
                <w:rFonts w:ascii="宋体" w:eastAsia="宋体" w:hAnsi="宋体" w:cs="宋体"/>
                <w:b w:val="0"/>
                <w:i w:val="0"/>
                <w:color w:val="000000"/>
                <w:sz w:val="18"/>
              </w:rPr>
              <w:t xml:space="preserve">  专用燃料费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31099</w:t>
            </w:r>
          </w:p>
        </w:tc>
        <w:tc>
          <w:tcPr>
            <w:tcW w:w="3780" w:type="dxa"/>
            <w:tcBorders/>
            <w:vAlign w:val="center"/>
          </w:tcPr>
          <w:p>
            <w:pPr>
              <w:snapToGrid w:val="0"/>
              <w:jc w:val="left"/>
            </w:pPr>
            <w:r>
              <w:rPr>
                <w:rFonts w:ascii="宋体" w:eastAsia="宋体" w:hAnsi="宋体" w:cs="宋体"/>
                <w:b w:val="0"/>
                <w:i w:val="0"/>
                <w:color w:val="000000"/>
                <w:sz w:val="18"/>
              </w:rPr>
              <w:t xml:space="preserve">  其他资本性支出</w:t>
            </w:r>
          </w:p>
        </w:tc>
        <w:tc>
          <w:tcPr>
            <w:tcW w:w="1498" w:type="dxa"/>
            <w:tcBorders/>
            <w:vAlign w:val="center"/>
          </w:tcPr>
          <w:p>
            <w:pPr>
              <w:snapToGrid w:val="0"/>
              <w:jc w:val="right"/>
            </w:pPr>
            <w:r>
              <w:rPr>
                <w:rFonts w:ascii="宋体" w:eastAsia="宋体" w:hAnsi="宋体" w:cs="宋体"/>
                <w:b w:val="0"/>
                <w:i w:val="0"/>
                <w:color w:val="000000"/>
                <w:sz w:val="18"/>
              </w:rPr>
              <w:t xml:space="preserve">21,009.90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30306</w:t>
            </w:r>
          </w:p>
        </w:tc>
        <w:tc>
          <w:tcPr>
            <w:tcW w:w="2940" w:type="dxa"/>
            <w:tcBorders/>
            <w:vAlign w:val="center"/>
          </w:tcPr>
          <w:p>
            <w:pPr>
              <w:snapToGrid w:val="0"/>
              <w:jc w:val="left"/>
            </w:pPr>
            <w:r>
              <w:rPr>
                <w:rFonts w:ascii="宋体" w:eastAsia="宋体" w:hAnsi="宋体" w:cs="宋体"/>
                <w:b w:val="0"/>
                <w:i w:val="0"/>
                <w:color w:val="000000"/>
                <w:sz w:val="18"/>
              </w:rPr>
              <w:t xml:space="preserve">  救济费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30226</w:t>
            </w:r>
          </w:p>
        </w:tc>
        <w:tc>
          <w:tcPr>
            <w:tcW w:w="2320" w:type="dxa"/>
            <w:tcBorders/>
            <w:vAlign w:val="center"/>
          </w:tcPr>
          <w:p>
            <w:pPr>
              <w:snapToGrid w:val="0"/>
              <w:jc w:val="left"/>
            </w:pPr>
            <w:r>
              <w:rPr>
                <w:rFonts w:ascii="宋体" w:eastAsia="宋体" w:hAnsi="宋体" w:cs="宋体"/>
                <w:b w:val="0"/>
                <w:i w:val="0"/>
                <w:color w:val="000000"/>
                <w:sz w:val="18"/>
              </w:rPr>
              <w:t xml:space="preserve">  劳务费</w:t>
            </w:r>
          </w:p>
        </w:tc>
        <w:tc>
          <w:tcPr>
            <w:tcW w:w="1500" w:type="dxa"/>
            <w:tcBorders/>
            <w:vAlign w:val="center"/>
          </w:tcPr>
          <w:p>
            <w:pPr>
              <w:snapToGrid w:val="0"/>
              <w:jc w:val="right"/>
            </w:pPr>
            <w:r>
              <w:rPr>
                <w:rFonts w:ascii="宋体" w:eastAsia="宋体" w:hAnsi="宋体" w:cs="宋体"/>
                <w:b w:val="0"/>
                <w:i w:val="0"/>
                <w:color w:val="000000"/>
                <w:sz w:val="18"/>
              </w:rPr>
              <w:t xml:space="preserve">1,918,018.45</w:t>
            </w:r>
          </w:p>
        </w:tc>
        <w:tc>
          <w:tcPr>
            <w:tcW w:w="620" w:type="dxa"/>
            <w:tcBorders/>
            <w:vAlign w:val="center"/>
          </w:tcPr>
          <w:p>
            <w:pPr>
              <w:snapToGrid w:val="0"/>
              <w:jc w:val="left"/>
            </w:pPr>
            <w:r>
              <w:rPr>
                <w:rFonts w:ascii="宋体" w:eastAsia="宋体" w:hAnsi="宋体" w:cs="宋体"/>
                <w:b w:val="0"/>
                <w:i w:val="0"/>
                <w:color w:val="000000"/>
                <w:sz w:val="18"/>
              </w:rPr>
              <w:t xml:space="preserve">399</w:t>
            </w:r>
          </w:p>
        </w:tc>
        <w:tc>
          <w:tcPr>
            <w:tcW w:w="3780" w:type="dxa"/>
            <w:tcBorders/>
            <w:vAlign w:val="center"/>
          </w:tcPr>
          <w:p>
            <w:pPr>
              <w:snapToGrid w:val="0"/>
              <w:jc w:val="left"/>
            </w:pPr>
            <w:r>
              <w:rPr>
                <w:rFonts w:ascii="宋体" w:eastAsia="宋体" w:hAnsi="宋体" w:cs="宋体"/>
                <w:b w:val="0"/>
                <w:i w:val="0"/>
                <w:color w:val="000000"/>
                <w:sz w:val="18"/>
              </w:rPr>
              <w:t xml:space="preserve">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30307</w:t>
            </w:r>
          </w:p>
        </w:tc>
        <w:tc>
          <w:tcPr>
            <w:tcW w:w="2940" w:type="dxa"/>
            <w:tcBorders/>
            <w:vAlign w:val="center"/>
          </w:tcPr>
          <w:p>
            <w:pPr>
              <w:snapToGrid w:val="0"/>
              <w:jc w:val="left"/>
            </w:pPr>
            <w:r>
              <w:rPr>
                <w:rFonts w:ascii="宋体" w:eastAsia="宋体" w:hAnsi="宋体" w:cs="宋体"/>
                <w:b w:val="0"/>
                <w:i w:val="0"/>
                <w:color w:val="000000"/>
                <w:sz w:val="18"/>
              </w:rPr>
              <w:t xml:space="preserve">  医疗费补助</w:t>
            </w:r>
          </w:p>
        </w:tc>
        <w:tc>
          <w:tcPr>
            <w:tcW w:w="1500" w:type="dxa"/>
            <w:tcBorders/>
            <w:vAlign w:val="center"/>
          </w:tcPr>
          <w:p>
            <w:pPr>
              <w:snapToGrid w:val="0"/>
              <w:jc w:val="right"/>
            </w:pPr>
            <w:r>
              <w:rPr>
                <w:rFonts w:ascii="宋体" w:eastAsia="宋体" w:hAnsi="宋体" w:cs="宋体"/>
                <w:b w:val="0"/>
                <w:i w:val="0"/>
                <w:color w:val="000000"/>
                <w:sz w:val="18"/>
              </w:rPr>
              <w:t xml:space="preserve">76,725.00</w:t>
            </w:r>
          </w:p>
        </w:tc>
        <w:tc>
          <w:tcPr>
            <w:tcW w:w="620" w:type="dxa"/>
            <w:tcBorders/>
            <w:vAlign w:val="center"/>
          </w:tcPr>
          <w:p>
            <w:pPr>
              <w:snapToGrid w:val="0"/>
              <w:jc w:val="left"/>
            </w:pPr>
            <w:r>
              <w:rPr>
                <w:rFonts w:ascii="宋体" w:eastAsia="宋体" w:hAnsi="宋体" w:cs="宋体"/>
                <w:b w:val="0"/>
                <w:i w:val="0"/>
                <w:color w:val="000000"/>
                <w:sz w:val="18"/>
              </w:rPr>
              <w:t xml:space="preserve">30227</w:t>
            </w:r>
          </w:p>
        </w:tc>
        <w:tc>
          <w:tcPr>
            <w:tcW w:w="2320" w:type="dxa"/>
            <w:tcBorders/>
            <w:vAlign w:val="center"/>
          </w:tcPr>
          <w:p>
            <w:pPr>
              <w:snapToGrid w:val="0"/>
              <w:jc w:val="left"/>
            </w:pPr>
            <w:r>
              <w:rPr>
                <w:rFonts w:ascii="宋体" w:eastAsia="宋体" w:hAnsi="宋体" w:cs="宋体"/>
                <w:b w:val="0"/>
                <w:i w:val="0"/>
                <w:color w:val="000000"/>
                <w:sz w:val="18"/>
              </w:rPr>
              <w:t xml:space="preserve">  委托业务费</w:t>
            </w:r>
          </w:p>
        </w:tc>
        <w:tc>
          <w:tcPr>
            <w:tcW w:w="1500" w:type="dxa"/>
            <w:tcBorders/>
            <w:vAlign w:val="center"/>
          </w:tcPr>
          <w:p>
            <w:pPr>
              <w:snapToGrid w:val="0"/>
              <w:jc w:val="right"/>
            </w:pPr>
            <w:r>
              <w:rPr>
                <w:rFonts w:ascii="宋体" w:eastAsia="宋体" w:hAnsi="宋体" w:cs="宋体"/>
                <w:b w:val="0"/>
                <w:i w:val="0"/>
                <w:color w:val="000000"/>
                <w:sz w:val="18"/>
              </w:rPr>
              <w:t xml:space="preserve">50,100.00</w:t>
            </w:r>
          </w:p>
        </w:tc>
        <w:tc>
          <w:tcPr>
            <w:tcW w:w="620" w:type="dxa"/>
            <w:tcBorders/>
            <w:vAlign w:val="center"/>
          </w:tcPr>
          <w:p>
            <w:pPr>
              <w:snapToGrid w:val="0"/>
              <w:jc w:val="left"/>
            </w:pPr>
            <w:r>
              <w:rPr>
                <w:rFonts w:ascii="宋体" w:eastAsia="宋体" w:hAnsi="宋体" w:cs="宋体"/>
                <w:b w:val="0"/>
                <w:i w:val="0"/>
                <w:color w:val="000000"/>
                <w:sz w:val="18"/>
              </w:rPr>
              <w:t xml:space="preserve">39907</w:t>
            </w:r>
          </w:p>
        </w:tc>
        <w:tc>
          <w:tcPr>
            <w:tcW w:w="3780" w:type="dxa"/>
            <w:tcBorders/>
            <w:vAlign w:val="center"/>
          </w:tcPr>
          <w:p>
            <w:pPr>
              <w:snapToGrid w:val="0"/>
              <w:jc w:val="left"/>
            </w:pPr>
            <w:r>
              <w:rPr>
                <w:rFonts w:ascii="宋体" w:eastAsia="宋体" w:hAnsi="宋体" w:cs="宋体"/>
                <w:b w:val="0"/>
                <w:i w:val="0"/>
                <w:color w:val="000000"/>
                <w:sz w:val="18"/>
              </w:rPr>
              <w:t xml:space="preserve">  国家赔偿费用支出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30308</w:t>
            </w:r>
          </w:p>
        </w:tc>
        <w:tc>
          <w:tcPr>
            <w:tcW w:w="2940" w:type="dxa"/>
            <w:tcBorders/>
            <w:vAlign w:val="center"/>
          </w:tcPr>
          <w:p>
            <w:pPr>
              <w:snapToGrid w:val="0"/>
              <w:jc w:val="left"/>
            </w:pPr>
            <w:r>
              <w:rPr>
                <w:rFonts w:ascii="宋体" w:eastAsia="宋体" w:hAnsi="宋体" w:cs="宋体"/>
                <w:b w:val="0"/>
                <w:i w:val="0"/>
                <w:color w:val="000000"/>
                <w:sz w:val="18"/>
              </w:rPr>
              <w:t xml:space="preserve">  助学金</w:t>
            </w:r>
          </w:p>
        </w:tc>
        <w:tc>
          <w:tcPr>
            <w:tcW w:w="1500" w:type="dxa"/>
            <w:tcBorders/>
            <w:vAlign w:val="center"/>
          </w:tcPr>
          <w:p>
            <w:pPr>
              <w:snapToGrid w:val="0"/>
              <w:jc w:val="right"/>
            </w:pPr>
            <w:r>
              <w:rPr>
                <w:rFonts w:ascii="宋体" w:eastAsia="宋体" w:hAnsi="宋体" w:cs="宋体"/>
                <w:b w:val="0"/>
                <w:i w:val="0"/>
                <w:color w:val="000000"/>
                <w:sz w:val="18"/>
              </w:rPr>
              <w:t xml:space="preserve">146,812.50</w:t>
            </w:r>
          </w:p>
        </w:tc>
        <w:tc>
          <w:tcPr>
            <w:tcW w:w="620" w:type="dxa"/>
            <w:tcBorders/>
            <w:vAlign w:val="center"/>
          </w:tcPr>
          <w:p>
            <w:pPr>
              <w:snapToGrid w:val="0"/>
              <w:jc w:val="left"/>
            </w:pPr>
            <w:r>
              <w:rPr>
                <w:rFonts w:ascii="宋体" w:eastAsia="宋体" w:hAnsi="宋体" w:cs="宋体"/>
                <w:b w:val="0"/>
                <w:i w:val="0"/>
                <w:color w:val="000000"/>
                <w:sz w:val="18"/>
              </w:rPr>
              <w:t xml:space="preserve">30228</w:t>
            </w:r>
          </w:p>
        </w:tc>
        <w:tc>
          <w:tcPr>
            <w:tcW w:w="2320" w:type="dxa"/>
            <w:tcBorders/>
            <w:vAlign w:val="center"/>
          </w:tcPr>
          <w:p>
            <w:pPr>
              <w:snapToGrid w:val="0"/>
              <w:jc w:val="left"/>
            </w:pPr>
            <w:r>
              <w:rPr>
                <w:rFonts w:ascii="宋体" w:eastAsia="宋体" w:hAnsi="宋体" w:cs="宋体"/>
                <w:b w:val="0"/>
                <w:i w:val="0"/>
                <w:color w:val="000000"/>
                <w:sz w:val="18"/>
              </w:rPr>
              <w:t xml:space="preserve">  工会经费</w:t>
            </w:r>
          </w:p>
        </w:tc>
        <w:tc>
          <w:tcPr>
            <w:tcW w:w="1500" w:type="dxa"/>
            <w:tcBorders/>
            <w:vAlign w:val="center"/>
          </w:tcPr>
          <w:p>
            <w:pPr>
              <w:snapToGrid w:val="0"/>
              <w:jc w:val="right"/>
            </w:pPr>
            <w:r>
              <w:rPr>
                <w:rFonts w:ascii="宋体" w:eastAsia="宋体" w:hAnsi="宋体" w:cs="宋体"/>
                <w:b w:val="0"/>
                <w:i w:val="0"/>
                <w:color w:val="000000"/>
                <w:sz w:val="18"/>
              </w:rPr>
              <w:t xml:space="preserve">203,638.80</w:t>
            </w:r>
          </w:p>
        </w:tc>
        <w:tc>
          <w:tcPr>
            <w:tcW w:w="620" w:type="dxa"/>
            <w:tcBorders/>
            <w:vAlign w:val="center"/>
          </w:tcPr>
          <w:p>
            <w:pPr>
              <w:snapToGrid w:val="0"/>
              <w:jc w:val="left"/>
            </w:pPr>
            <w:r>
              <w:rPr>
                <w:rFonts w:ascii="宋体" w:eastAsia="宋体" w:hAnsi="宋体" w:cs="宋体"/>
                <w:b w:val="0"/>
                <w:i w:val="0"/>
                <w:color w:val="000000"/>
                <w:sz w:val="18"/>
              </w:rPr>
              <w:t xml:space="preserve">39908</w:t>
            </w:r>
          </w:p>
        </w:tc>
        <w:tc>
          <w:tcPr>
            <w:tcW w:w="3780" w:type="dxa"/>
            <w:tcBorders/>
            <w:vAlign w:val="center"/>
          </w:tcPr>
          <w:p>
            <w:pPr>
              <w:snapToGrid w:val="0"/>
              <w:jc w:val="left"/>
            </w:pPr>
            <w:r>
              <w:rPr>
                <w:rFonts w:ascii="宋体" w:eastAsia="宋体" w:hAnsi="宋体" w:cs="宋体"/>
                <w:b w:val="0"/>
                <w:i w:val="0"/>
                <w:color w:val="000000"/>
                <w:sz w:val="18"/>
              </w:rPr>
              <w:t xml:space="preserve">  对民间非营利组织和群众性自治组织补贴</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30309</w:t>
            </w:r>
          </w:p>
        </w:tc>
        <w:tc>
          <w:tcPr>
            <w:tcW w:w="2940" w:type="dxa"/>
            <w:tcBorders/>
            <w:vAlign w:val="center"/>
          </w:tcPr>
          <w:p>
            <w:pPr>
              <w:snapToGrid w:val="0"/>
              <w:jc w:val="left"/>
            </w:pPr>
            <w:r>
              <w:rPr>
                <w:rFonts w:ascii="宋体" w:eastAsia="宋体" w:hAnsi="宋体" w:cs="宋体"/>
                <w:b w:val="0"/>
                <w:i w:val="0"/>
                <w:color w:val="000000"/>
                <w:sz w:val="18"/>
              </w:rPr>
              <w:t xml:space="preserve">  奖励金</w:t>
            </w:r>
          </w:p>
        </w:tc>
        <w:tc>
          <w:tcPr>
            <w:tcW w:w="1500" w:type="dxa"/>
            <w:tcBorders/>
            <w:vAlign w:val="center"/>
          </w:tcPr>
          <w:p>
            <w:pPr>
              <w:snapToGrid w:val="0"/>
              <w:jc w:val="right"/>
            </w:pPr>
            <w:r>
              <w:rPr>
                <w:rFonts w:ascii="宋体" w:eastAsia="宋体" w:hAnsi="宋体" w:cs="宋体"/>
                <w:b w:val="0"/>
                <w:i w:val="0"/>
                <w:color w:val="000000"/>
                <w:sz w:val="18"/>
              </w:rPr>
              <w:t xml:space="preserve">2,175.00</w:t>
            </w:r>
          </w:p>
        </w:tc>
        <w:tc>
          <w:tcPr>
            <w:tcW w:w="620" w:type="dxa"/>
            <w:tcBorders/>
            <w:vAlign w:val="center"/>
          </w:tcPr>
          <w:p>
            <w:pPr>
              <w:snapToGrid w:val="0"/>
              <w:jc w:val="left"/>
            </w:pPr>
            <w:r>
              <w:rPr>
                <w:rFonts w:ascii="宋体" w:eastAsia="宋体" w:hAnsi="宋体" w:cs="宋体"/>
                <w:b w:val="0"/>
                <w:i w:val="0"/>
                <w:color w:val="000000"/>
                <w:sz w:val="18"/>
              </w:rPr>
              <w:t xml:space="preserve">30229</w:t>
            </w:r>
          </w:p>
        </w:tc>
        <w:tc>
          <w:tcPr>
            <w:tcW w:w="2320" w:type="dxa"/>
            <w:tcBorders/>
            <w:vAlign w:val="center"/>
          </w:tcPr>
          <w:p>
            <w:pPr>
              <w:snapToGrid w:val="0"/>
              <w:jc w:val="left"/>
            </w:pPr>
            <w:r>
              <w:rPr>
                <w:rFonts w:ascii="宋体" w:eastAsia="宋体" w:hAnsi="宋体" w:cs="宋体"/>
                <w:b w:val="0"/>
                <w:i w:val="0"/>
                <w:color w:val="000000"/>
                <w:sz w:val="18"/>
              </w:rPr>
              <w:t xml:space="preserve">  福利费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39909</w:t>
            </w:r>
          </w:p>
        </w:tc>
        <w:tc>
          <w:tcPr>
            <w:tcW w:w="3780" w:type="dxa"/>
            <w:tcBorders/>
            <w:vAlign w:val="center"/>
          </w:tcPr>
          <w:p>
            <w:pPr>
              <w:snapToGrid w:val="0"/>
              <w:jc w:val="left"/>
            </w:pPr>
            <w:r>
              <w:rPr>
                <w:rFonts w:ascii="宋体" w:eastAsia="宋体" w:hAnsi="宋体" w:cs="宋体"/>
                <w:b w:val="0"/>
                <w:i w:val="0"/>
                <w:color w:val="000000"/>
                <w:sz w:val="18"/>
              </w:rPr>
              <w:t xml:space="preserve">  经常性赠与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30310</w:t>
            </w:r>
          </w:p>
        </w:tc>
        <w:tc>
          <w:tcPr>
            <w:tcW w:w="2940" w:type="dxa"/>
            <w:tcBorders/>
            <w:vAlign w:val="center"/>
          </w:tcPr>
          <w:p>
            <w:pPr>
              <w:snapToGrid w:val="0"/>
              <w:jc w:val="left"/>
            </w:pPr>
            <w:r>
              <w:rPr>
                <w:rFonts w:ascii="宋体" w:eastAsia="宋体" w:hAnsi="宋体" w:cs="宋体"/>
                <w:b w:val="0"/>
                <w:i w:val="0"/>
                <w:color w:val="000000"/>
                <w:sz w:val="18"/>
              </w:rPr>
              <w:t xml:space="preserve">  个人农业生产补贴</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30231</w:t>
            </w:r>
          </w:p>
        </w:tc>
        <w:tc>
          <w:tcPr>
            <w:tcW w:w="2320" w:type="dxa"/>
            <w:tcBorders/>
            <w:vAlign w:val="center"/>
          </w:tcPr>
          <w:p>
            <w:pPr>
              <w:snapToGrid w:val="0"/>
              <w:jc w:val="left"/>
            </w:pPr>
            <w:r>
              <w:rPr>
                <w:rFonts w:ascii="宋体" w:eastAsia="宋体" w:hAnsi="宋体" w:cs="宋体"/>
                <w:b w:val="0"/>
                <w:i w:val="0"/>
                <w:color w:val="000000"/>
                <w:sz w:val="18"/>
              </w:rPr>
              <w:t xml:space="preserve">  公务用车运行维护费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39910</w:t>
            </w:r>
          </w:p>
        </w:tc>
        <w:tc>
          <w:tcPr>
            <w:tcW w:w="3780" w:type="dxa"/>
            <w:tcBorders/>
            <w:vAlign w:val="center"/>
          </w:tcPr>
          <w:p>
            <w:pPr>
              <w:snapToGrid w:val="0"/>
              <w:jc w:val="left"/>
            </w:pPr>
            <w:r>
              <w:rPr>
                <w:rFonts w:ascii="宋体" w:eastAsia="宋体" w:hAnsi="宋体" w:cs="宋体"/>
                <w:b w:val="0"/>
                <w:i w:val="0"/>
                <w:color w:val="000000"/>
                <w:sz w:val="18"/>
              </w:rPr>
              <w:t xml:space="preserve">  资本性赠与</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30311</w:t>
            </w:r>
          </w:p>
        </w:tc>
        <w:tc>
          <w:tcPr>
            <w:tcW w:w="2940" w:type="dxa"/>
            <w:tcBorders/>
            <w:vAlign w:val="center"/>
          </w:tcPr>
          <w:p>
            <w:pPr>
              <w:snapToGrid w:val="0"/>
              <w:jc w:val="left"/>
            </w:pPr>
            <w:r>
              <w:rPr>
                <w:rFonts w:ascii="宋体" w:eastAsia="宋体" w:hAnsi="宋体" w:cs="宋体"/>
                <w:b w:val="0"/>
                <w:i w:val="0"/>
                <w:color w:val="000000"/>
                <w:sz w:val="18"/>
              </w:rPr>
              <w:t xml:space="preserve">  代缴社会保险费</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snapToGrid w:val="0"/>
              <w:jc w:val="left"/>
            </w:pPr>
            <w:r>
              <w:rPr>
                <w:rFonts w:ascii="宋体" w:eastAsia="宋体" w:hAnsi="宋体" w:cs="宋体"/>
                <w:b w:val="0"/>
                <w:i w:val="0"/>
                <w:color w:val="000000"/>
                <w:sz w:val="18"/>
              </w:rPr>
              <w:t xml:space="preserve">30239</w:t>
            </w:r>
          </w:p>
        </w:tc>
        <w:tc>
          <w:tcPr>
            <w:tcW w:w="2320" w:type="dxa"/>
            <w:tcBorders/>
            <w:vAlign w:val="center"/>
          </w:tcPr>
          <w:p>
            <w:pPr>
              <w:snapToGrid w:val="0"/>
              <w:jc w:val="left"/>
            </w:pPr>
            <w:r>
              <w:rPr>
                <w:rFonts w:ascii="宋体" w:eastAsia="宋体" w:hAnsi="宋体" w:cs="宋体"/>
                <w:b w:val="0"/>
                <w:i w:val="0"/>
                <w:color w:val="000000"/>
                <w:sz w:val="18"/>
              </w:rPr>
              <w:t xml:space="preserve">  其他交通费用</w:t>
            </w:r>
          </w:p>
        </w:tc>
        <w:tc>
          <w:tcPr>
            <w:tcW w:w="1500" w:type="dxa"/>
            <w:tcBorders/>
            <w:vAlign w:val="center"/>
          </w:tcPr>
          <w:p>
            <w:pPr>
              <w:snapToGrid w:val="0"/>
              <w:jc w:val="right"/>
            </w:pPr>
            <w:r>
              <w:rPr>
                <w:rFonts w:ascii="宋体" w:eastAsia="宋体" w:hAnsi="宋体" w:cs="宋体"/>
                <w:b w:val="0"/>
                <w:i w:val="0"/>
                <w:color w:val="000000"/>
                <w:sz w:val="18"/>
              </w:rPr>
              <w:t xml:space="preserve">46,600.00</w:t>
            </w:r>
          </w:p>
        </w:tc>
        <w:tc>
          <w:tcPr>
            <w:tcW w:w="620" w:type="dxa"/>
            <w:tcBorders/>
            <w:vAlign w:val="center"/>
          </w:tcPr>
          <w:p>
            <w:pPr>
              <w:snapToGrid w:val="0"/>
              <w:jc w:val="left"/>
            </w:pPr>
            <w:r>
              <w:rPr>
                <w:rFonts w:ascii="宋体" w:eastAsia="宋体" w:hAnsi="宋体" w:cs="宋体"/>
                <w:b w:val="0"/>
                <w:i w:val="0"/>
                <w:color w:val="000000"/>
                <w:sz w:val="18"/>
              </w:rPr>
              <w:t xml:space="preserve">39999</w:t>
            </w:r>
          </w:p>
        </w:tc>
        <w:tc>
          <w:tcPr>
            <w:tcW w:w="3780" w:type="dxa"/>
            <w:tcBorders/>
            <w:vAlign w:val="center"/>
          </w:tcPr>
          <w:p>
            <w:pPr>
              <w:snapToGrid w:val="0"/>
              <w:jc w:val="left"/>
            </w:pPr>
            <w:r>
              <w:rPr>
                <w:rFonts w:ascii="宋体" w:eastAsia="宋体" w:hAnsi="宋体" w:cs="宋体"/>
                <w:b w:val="0"/>
                <w:i w:val="0"/>
                <w:color w:val="000000"/>
                <w:sz w:val="18"/>
              </w:rPr>
              <w:t xml:space="preserve">  其他支出</w:t>
            </w:r>
          </w:p>
        </w:tc>
        <w:tc>
          <w:tcPr>
            <w:tcW w:w="1498" w:type="dxa"/>
            <w:tcBorders/>
            <w:vAlign w:val="center"/>
          </w:tcPr>
          <w:p>
            <w:pPr>
              <w:snapToGrid w:val="0"/>
              <w:jc w:val="right"/>
            </w:pPr>
            <w:r>
              <w:rPr>
                <w:rFonts w:ascii="宋体" w:eastAsia="宋体" w:hAnsi="宋体" w:cs="宋体"/>
                <w:b w:val="0"/>
                <w:i w:val="0"/>
                <w:color w:val="000000"/>
                <w:sz w:val="18"/>
              </w:rPr>
              <w:t xml:space="preserve">0.00</w:t>
            </w:r>
          </w:p>
        </w:tc>
      </w:tr>
      <w:tr>
        <w:trPr>
          <w:trHeight w:hRule="exact" w:val="376"/>
          <w:jc w:val="center"/>
        </w:trPr>
        <w:tc>
          <w:tcPr>
            <w:tcW w:w="620" w:type="dxa"/>
            <w:tcBorders/>
            <w:vAlign w:val="center"/>
          </w:tcPr>
          <w:p>
            <w:pPr>
              <w:snapToGrid w:val="0"/>
              <w:jc w:val="left"/>
            </w:pPr>
            <w:r>
              <w:rPr>
                <w:rFonts w:ascii="宋体" w:eastAsia="宋体" w:hAnsi="宋体" w:cs="宋体"/>
                <w:b w:val="0"/>
                <w:i w:val="0"/>
                <w:color w:val="000000"/>
                <w:sz w:val="18"/>
              </w:rPr>
              <w:t xml:space="preserve">30399</w:t>
            </w:r>
          </w:p>
        </w:tc>
        <w:tc>
          <w:tcPr>
            <w:tcW w:w="2940" w:type="dxa"/>
            <w:tcBorders/>
            <w:vAlign w:val="center"/>
          </w:tcPr>
          <w:p>
            <w:pPr>
              <w:snapToGrid w:val="0"/>
              <w:jc w:val="left"/>
            </w:pPr>
            <w:r>
              <w:rPr>
                <w:rFonts w:ascii="宋体" w:eastAsia="宋体" w:hAnsi="宋体" w:cs="宋体"/>
                <w:b w:val="0"/>
                <w:i w:val="0"/>
                <w:color w:val="000000"/>
                <w:sz w:val="18"/>
              </w:rPr>
              <w:t xml:space="preserve">  其他对个人和家庭的补助</w:t>
            </w:r>
          </w:p>
        </w:tc>
        <w:tc>
          <w:tcPr>
            <w:tcW w:w="1500" w:type="dxa"/>
            <w:tcBorders/>
            <w:vAlign w:val="center"/>
          </w:tcPr>
          <w:p>
            <w:pPr>
              <w:snapToGrid w:val="0"/>
              <w:jc w:val="right"/>
            </w:pPr>
            <w:r>
              <w:rPr>
                <w:rFonts w:ascii="宋体" w:eastAsia="宋体" w:hAnsi="宋体" w:cs="宋体"/>
                <w:b w:val="0"/>
                <w:i w:val="0"/>
                <w:color w:val="000000"/>
                <w:sz w:val="18"/>
              </w:rPr>
              <w:t xml:space="preserve">100,982.00</w:t>
            </w:r>
          </w:p>
        </w:tc>
        <w:tc>
          <w:tcPr>
            <w:tcW w:w="620" w:type="dxa"/>
            <w:tcBorders/>
            <w:vAlign w:val="center"/>
          </w:tcPr>
          <w:p>
            <w:pPr>
              <w:snapToGrid w:val="0"/>
              <w:jc w:val="left"/>
            </w:pPr>
            <w:r>
              <w:rPr>
                <w:rFonts w:ascii="宋体" w:eastAsia="宋体" w:hAnsi="宋体" w:cs="宋体"/>
                <w:b w:val="0"/>
                <w:i w:val="0"/>
                <w:color w:val="000000"/>
                <w:sz w:val="18"/>
              </w:rPr>
              <w:t xml:space="preserve">30240</w:t>
            </w:r>
          </w:p>
        </w:tc>
        <w:tc>
          <w:tcPr>
            <w:tcW w:w="2320" w:type="dxa"/>
            <w:tcBorders/>
            <w:vAlign w:val="center"/>
          </w:tcPr>
          <w:p>
            <w:pPr>
              <w:snapToGrid w:val="0"/>
              <w:jc w:val="left"/>
            </w:pPr>
            <w:r>
              <w:rPr>
                <w:rFonts w:ascii="宋体" w:eastAsia="宋体" w:hAnsi="宋体" w:cs="宋体"/>
                <w:b w:val="0"/>
                <w:i w:val="0"/>
                <w:color w:val="000000"/>
                <w:sz w:val="18"/>
              </w:rPr>
              <w:t xml:space="preserve">  税金及附加费用</w:t>
            </w:r>
          </w:p>
        </w:tc>
        <w:tc>
          <w:tcPr>
            <w:tcW w:w="1500" w:type="dxa"/>
            <w:tcBorders/>
            <w:vAlign w:val="center"/>
          </w:tcPr>
          <w:p>
            <w:pPr>
              <w:snapToGrid w:val="0"/>
              <w:jc w:val="right"/>
            </w:pPr>
            <w:r>
              <w:rPr>
                <w:rFonts w:ascii="宋体" w:eastAsia="宋体" w:hAnsi="宋体" w:cs="宋体"/>
                <w:b w:val="0"/>
                <w:i w:val="0"/>
                <w:color w:val="000000"/>
                <w:sz w:val="18"/>
              </w:rPr>
              <w:t xml:space="preserve">0.00</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620" w:type="dxa"/>
            <w:tcBorders/>
            <w:vAlign w:val="center"/>
          </w:tcPr>
          <w:p>
            <w:pPr/>
          </w:p>
        </w:tc>
        <w:tc>
          <w:tcPr>
            <w:tcW w:w="2940" w:type="dxa"/>
            <w:tcBorders/>
            <w:vAlign w:val="center"/>
          </w:tcPr>
          <w:p>
            <w:pPr/>
          </w:p>
        </w:tc>
        <w:tc>
          <w:tcPr>
            <w:tcW w:w="1500" w:type="dxa"/>
            <w:tcBorders/>
            <w:vAlign w:val="center"/>
          </w:tcPr>
          <w:p>
            <w:pPr/>
          </w:p>
        </w:tc>
        <w:tc>
          <w:tcPr>
            <w:tcW w:w="620" w:type="dxa"/>
            <w:tcBorders/>
            <w:vAlign w:val="center"/>
          </w:tcPr>
          <w:p>
            <w:pPr>
              <w:snapToGrid w:val="0"/>
              <w:jc w:val="left"/>
            </w:pPr>
            <w:r>
              <w:rPr>
                <w:rFonts w:ascii="宋体" w:eastAsia="宋体" w:hAnsi="宋体" w:cs="宋体"/>
                <w:b w:val="0"/>
                <w:i w:val="0"/>
                <w:color w:val="000000"/>
                <w:sz w:val="18"/>
              </w:rPr>
              <w:t xml:space="preserve">30299</w:t>
            </w:r>
          </w:p>
        </w:tc>
        <w:tc>
          <w:tcPr>
            <w:tcW w:w="2320" w:type="dxa"/>
            <w:tcBorders/>
            <w:vAlign w:val="center"/>
          </w:tcPr>
          <w:p>
            <w:pPr>
              <w:snapToGrid w:val="0"/>
              <w:jc w:val="left"/>
            </w:pPr>
            <w:r>
              <w:rPr>
                <w:rFonts w:ascii="宋体" w:eastAsia="宋体" w:hAnsi="宋体" w:cs="宋体"/>
                <w:b w:val="0"/>
                <w:i w:val="0"/>
                <w:color w:val="000000"/>
                <w:sz w:val="18"/>
              </w:rPr>
              <w:t xml:space="preserve">  其他商品服务支出</w:t>
            </w:r>
          </w:p>
        </w:tc>
        <w:tc>
          <w:tcPr>
            <w:tcW w:w="1500" w:type="dxa"/>
            <w:tcBorders/>
            <w:vAlign w:val="center"/>
          </w:tcPr>
          <w:p>
            <w:pPr>
              <w:snapToGrid w:val="0"/>
              <w:jc w:val="right"/>
            </w:pPr>
            <w:r>
              <w:rPr>
                <w:rFonts w:ascii="宋体" w:eastAsia="宋体" w:hAnsi="宋体" w:cs="宋体"/>
                <w:b w:val="0"/>
                <w:i w:val="0"/>
                <w:color w:val="000000"/>
                <w:sz w:val="18"/>
              </w:rPr>
              <w:t xml:space="preserve">906,623.65</w:t>
            </w:r>
          </w:p>
        </w:tc>
        <w:tc>
          <w:tcPr>
            <w:tcW w:w="620" w:type="dxa"/>
            <w:tcBorders/>
            <w:vAlign w:val="center"/>
          </w:tcPr>
          <w:p>
            <w:pPr/>
          </w:p>
        </w:tc>
        <w:tc>
          <w:tcPr>
            <w:tcW w:w="3780" w:type="dxa"/>
            <w:tcBorders/>
            <w:vAlign w:val="center"/>
          </w:tcPr>
          <w:p>
            <w:pPr/>
          </w:p>
        </w:tc>
        <w:tc>
          <w:tcPr>
            <w:tcW w:w="1498" w:type="dxa"/>
            <w:tcBorders/>
            <w:vAlign w:val="center"/>
          </w:tcPr>
          <w:p>
            <w:pPr/>
          </w:p>
        </w:tc>
      </w:tr>
      <w:tr>
        <w:trPr>
          <w:trHeight w:hRule="exact" w:val="376"/>
          <w:jc w:val="center"/>
        </w:trPr>
        <w:tc>
          <w:tcPr>
            <w:tcW w:w="3560" w:type="dxa"/>
            <w:gridSpan w:val="2"/>
            <w:tcBorders/>
            <w:vAlign w:val="center"/>
          </w:tcPr>
          <w:p>
            <w:pPr>
              <w:snapToGrid w:val="0"/>
              <w:jc w:val="center"/>
            </w:pPr>
            <w:r>
              <w:rPr>
                <w:rFonts w:ascii="宋体" w:eastAsia="宋体" w:hAnsi="宋体" w:cs="宋体"/>
                <w:b w:val="0"/>
                <w:i w:val="0"/>
                <w:color w:val="000000"/>
                <w:sz w:val="18"/>
              </w:rPr>
              <w:t xml:space="preserve">人员经费合计</w:t>
            </w:r>
          </w:p>
        </w:tc>
        <w:tc>
          <w:tcPr>
            <w:tcW w:w="1500" w:type="dxa"/>
            <w:tcBorders/>
            <w:vAlign w:val="center"/>
          </w:tcPr>
          <w:p>
            <w:pPr>
              <w:snapToGrid w:val="0"/>
              <w:jc w:val="right"/>
            </w:pPr>
            <w:r>
              <w:rPr>
                <w:rFonts w:ascii="宋体" w:eastAsia="宋体" w:hAnsi="宋体" w:cs="宋体"/>
                <w:b w:val="0"/>
                <w:i w:val="0"/>
                <w:color w:val="000000"/>
                <w:sz w:val="18"/>
              </w:rPr>
              <w:t xml:space="preserve">46,416,075.33</w:t>
            </w:r>
          </w:p>
        </w:tc>
        <w:tc>
          <w:tcPr>
            <w:tcW w:w="8840" w:type="dxa"/>
            <w:gridSpan w:val="5"/>
            <w:tcBorders/>
            <w:vAlign w:val="center"/>
          </w:tcPr>
          <w:p>
            <w:pPr>
              <w:snapToGrid w:val="0"/>
              <w:jc w:val="center"/>
            </w:pPr>
            <w:r>
              <w:rPr>
                <w:rFonts w:ascii="宋体" w:eastAsia="宋体" w:hAnsi="宋体" w:cs="宋体"/>
                <w:b w:val="0"/>
                <w:i w:val="0"/>
                <w:color w:val="000000"/>
                <w:sz w:val="18"/>
              </w:rPr>
              <w:t xml:space="preserve">公用经费合计</w:t>
            </w:r>
          </w:p>
        </w:tc>
        <w:tc>
          <w:tcPr>
            <w:tcW w:w="1498" w:type="dxa"/>
            <w:tcBorders/>
            <w:vAlign w:val="center"/>
          </w:tcPr>
          <w:p>
            <w:pPr>
              <w:snapToGrid w:val="0"/>
              <w:jc w:val="right"/>
            </w:pPr>
            <w:r>
              <w:rPr>
                <w:rFonts w:ascii="宋体" w:eastAsia="宋体" w:hAnsi="宋体" w:cs="宋体"/>
                <w:b w:val="0"/>
                <w:i w:val="0"/>
                <w:color w:val="000000"/>
                <w:sz w:val="18"/>
              </w:rPr>
              <w:t xml:space="preserve">6,078,850.45</w:t>
            </w:r>
          </w:p>
        </w:tc>
      </w:tr>
      <w:tr>
        <w:trPr>
          <w:trHeight w:hRule="exact" w:val="376"/>
          <w:jc w:val="center"/>
        </w:trPr>
        <w:tc>
          <w:tcPr>
            <w:tcW w:w="3560" w:type="dxa"/>
            <w:gridSpan w:val="2"/>
            <w:tcBorders/>
            <w:vAlign w:val="center"/>
          </w:tcPr>
          <w:p>
            <w:pPr>
              <w:snapToGrid w:val="0"/>
              <w:jc w:val="left"/>
            </w:pPr>
            <w:r>
              <w:rPr>
                <w:rFonts w:ascii="宋体" w:eastAsia="宋体" w:hAnsi="宋体" w:cs="宋体"/>
                <w:b w:val="0"/>
                <w:i w:val="0"/>
                <w:color w:val="000000"/>
                <w:sz w:val="18"/>
              </w:rPr>
              <w:t xml:space="preserve">合  计</w:t>
            </w:r>
          </w:p>
        </w:tc>
        <w:tc>
          <w:tcPr>
            <w:tcW w:w="11838" w:type="dxa"/>
            <w:gridSpan w:val="7"/>
            <w:tcBorders/>
            <w:vAlign w:val="center"/>
          </w:tcPr>
          <w:p>
            <w:pPr>
              <w:snapToGrid w:val="0"/>
              <w:jc w:val="right"/>
            </w:pPr>
            <w:r>
              <w:rPr>
                <w:rFonts w:ascii="宋体" w:eastAsia="宋体" w:hAnsi="宋体" w:cs="宋体"/>
                <w:b w:val="0"/>
                <w:i w:val="0"/>
                <w:color w:val="000000"/>
                <w:sz w:val="18"/>
              </w:rPr>
              <w:t xml:space="preserve">52,494,925.78</w:t>
            </w:r>
          </w:p>
        </w:tc>
      </w:tr>
      <w:tr>
        <w:trPr>
          <w:trHeight w:hRule="exact" w:val="376"/>
          <w:jc w:val="center"/>
        </w:trPr>
        <w:tc>
          <w:tcPr>
            <w:tcW w:w="1539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注：本表反映部门本年度一般公共预算财政拨款基本支出明细情况。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公开07表</w:t>
            </w:r>
          </w:p>
        </w:tc>
      </w:tr>
      <w:tr>
        <w:trPr>
          <w:trHeight w:hRule="auto" w:val="0"/>
          <w:jc w:val="center"/>
        </w:trPr>
        <w:tc>
          <w:tcPr>
            <w:tcW w:w="6699" w:type="dxa"/>
          </w:tcPr>
          <w:p>
            <w:pPr>
              <w:jc w:val="left"/>
            </w:pPr>
            <w:r>
              <w:rPr>
                <w:rFonts w:ascii="宋体" w:eastAsia="宋体" w:hAnsi="宋体" w:cs="宋体"/>
                <w:sz w:val="20"/>
              </w:rPr>
              <w:t xml:space="preserve">公开单位：宁夏永宁县银子湖学校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280"/>
        <w:gridCol w:w="1280"/>
        <w:gridCol w:w="1280"/>
        <w:gridCol w:w="1280"/>
        <w:gridCol w:w="1280"/>
        <w:gridCol w:w="1280"/>
        <w:gridCol w:w="1280"/>
        <w:gridCol w:w="1280"/>
        <w:gridCol w:w="1280"/>
        <w:gridCol w:w="1280"/>
        <w:gridCol w:w="1280"/>
        <w:gridCol w:w="1318"/>
      </w:tblGrid>
      <w:tr>
        <w:trPr>
          <w:trHeight w:hRule="exact" w:val="410"/>
          <w:jc w:val="center"/>
        </w:trPr>
        <w:tc>
          <w:tcPr>
            <w:tcW w:w="7680" w:type="dxa"/>
            <w:gridSpan w:val="6"/>
            <w:vAlign w:val="center"/>
          </w:tcPr>
          <w:p>
            <w:pPr>
              <w:snapToGrid w:val="0"/>
              <w:jc w:val="center"/>
            </w:pPr>
            <w:r>
              <w:rPr>
                <w:rFonts w:ascii="宋体" w:eastAsia="宋体" w:hAnsi="宋体" w:cs="宋体"/>
                <w:b w:val="0"/>
                <w:i w:val="0"/>
                <w:color w:val="000000"/>
                <w:sz w:val="19"/>
              </w:rPr>
              <w:t xml:space="preserve">2024年度预算数</w:t>
            </w:r>
          </w:p>
        </w:tc>
        <w:tc>
          <w:tcPr>
            <w:tcW w:w="7718" w:type="dxa"/>
            <w:gridSpan w:val="6"/>
            <w:vAlign w:val="center"/>
          </w:tcPr>
          <w:p>
            <w:pPr>
              <w:snapToGrid w:val="0"/>
              <w:jc w:val="center"/>
            </w:pPr>
            <w:r>
              <w:rPr>
                <w:rFonts w:ascii="宋体" w:eastAsia="宋体" w:hAnsi="宋体" w:cs="宋体"/>
                <w:b w:val="0"/>
                <w:i w:val="0"/>
                <w:color w:val="000000"/>
                <w:sz w:val="19"/>
              </w:rPr>
              <w:t xml:space="preserve">2024年度决算数</w:t>
            </w:r>
          </w:p>
        </w:tc>
      </w:tr>
      <w:tr>
        <w:trPr>
          <w:trHeight w:hRule="exact" w:val="410"/>
          <w:jc w:val="center"/>
        </w:trPr>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280" w:type="dxa"/>
            <w:vMerge w:val="restart"/>
            <w:vAlign w:val="center"/>
          </w:tcPr>
          <w:p>
            <w:pPr>
              <w:snapToGrid w:val="0"/>
              <w:jc w:val="center"/>
            </w:pPr>
            <w:r>
              <w:rPr>
                <w:rFonts w:ascii="宋体" w:eastAsia="宋体" w:hAnsi="宋体" w:cs="宋体"/>
                <w:b w:val="0"/>
                <w:i w:val="0"/>
                <w:color w:val="000000"/>
                <w:sz w:val="19"/>
              </w:rPr>
              <w:t xml:space="preserve">公务接待费</w:t>
            </w:r>
          </w:p>
        </w:tc>
        <w:tc>
          <w:tcPr>
            <w:tcW w:w="1280" w:type="dxa"/>
            <w:vMerge w:val="restart"/>
            <w:vAlign w:val="center"/>
          </w:tcPr>
          <w:p>
            <w:pPr>
              <w:snapToGrid w:val="0"/>
              <w:jc w:val="center"/>
            </w:pPr>
            <w:r>
              <w:rPr>
                <w:rFonts w:ascii="宋体" w:eastAsia="宋体" w:hAnsi="宋体" w:cs="宋体"/>
                <w:b w:val="0"/>
                <w:i w:val="0"/>
                <w:color w:val="000000"/>
                <w:sz w:val="19"/>
              </w:rPr>
              <w:t xml:space="preserve">合计</w:t>
            </w:r>
          </w:p>
        </w:tc>
        <w:tc>
          <w:tcPr>
            <w:tcW w:w="1280" w:type="dxa"/>
            <w:vMerge w:val="restart"/>
            <w:vAlign w:val="center"/>
          </w:tcPr>
          <w:p>
            <w:pPr>
              <w:snapToGrid w:val="0"/>
              <w:jc w:val="center"/>
            </w:pPr>
            <w:r>
              <w:rPr>
                <w:rFonts w:ascii="宋体" w:eastAsia="宋体" w:hAnsi="宋体" w:cs="宋体"/>
                <w:b w:val="0"/>
                <w:i w:val="0"/>
                <w:color w:val="000000"/>
                <w:sz w:val="19"/>
              </w:rPr>
              <w:t xml:space="preserve">因公出国（境）费</w:t>
            </w:r>
          </w:p>
        </w:tc>
        <w:tc>
          <w:tcPr>
            <w:tcW w:w="3840" w:type="dxa"/>
            <w:gridSpan w:val="3"/>
            <w:vAlign w:val="center"/>
          </w:tcPr>
          <w:p>
            <w:pPr>
              <w:snapToGrid w:val="0"/>
              <w:jc w:val="center"/>
            </w:pPr>
            <w:r>
              <w:rPr>
                <w:rFonts w:ascii="宋体" w:eastAsia="宋体" w:hAnsi="宋体" w:cs="宋体"/>
                <w:b w:val="0"/>
                <w:i w:val="0"/>
                <w:color w:val="000000"/>
                <w:sz w:val="19"/>
              </w:rPr>
              <w:t xml:space="preserve">公务用车购置及运行维护费</w:t>
            </w:r>
          </w:p>
        </w:tc>
        <w:tc>
          <w:tcPr>
            <w:tcW w:w="1318" w:type="dxa"/>
            <w:vMerge w:val="restart"/>
            <w:vAlign w:val="center"/>
          </w:tcPr>
          <w:p>
            <w:pPr>
              <w:snapToGrid w:val="0"/>
              <w:jc w:val="center"/>
            </w:pPr>
            <w:r>
              <w:rPr>
                <w:rFonts w:ascii="宋体" w:eastAsia="宋体" w:hAnsi="宋体" w:cs="宋体"/>
                <w:b w:val="0"/>
                <w:i w:val="0"/>
                <w:color w:val="000000"/>
                <w:sz w:val="19"/>
              </w:rPr>
              <w:t xml:space="preserve">公务接待费</w:t>
            </w:r>
          </w:p>
        </w:tc>
      </w:tr>
      <w:tr>
        <w:trPr>
          <w:trHeight w:hRule="exact" w:val="819"/>
          <w:jc w:val="center"/>
        </w:trPr>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280" w:type="dxa"/>
            <w:vMerge/>
            <w:tcBorders/>
            <w:vAlign w:val="center"/>
          </w:tcPr>
          <w:p>
            <w:pPr/>
          </w:p>
        </w:tc>
        <w:tc>
          <w:tcPr>
            <w:tcW w:w="1280" w:type="dxa"/>
            <w:vMerge/>
            <w:tcBorders/>
            <w:vAlign w:val="center"/>
          </w:tcPr>
          <w:p>
            <w:pPr/>
          </w:p>
        </w:tc>
        <w:tc>
          <w:tcPr>
            <w:tcW w:w="1280" w:type="dxa"/>
            <w:vMerge/>
            <w:tcBorders/>
            <w:vAlign w:val="center"/>
          </w:tcPr>
          <w:p>
            <w:pPr/>
          </w:p>
        </w:tc>
        <w:tc>
          <w:tcPr>
            <w:tcW w:w="1280" w:type="dxa"/>
            <w:tcBorders/>
            <w:vAlign w:val="center"/>
          </w:tcPr>
          <w:p>
            <w:pPr>
              <w:snapToGrid w:val="0"/>
              <w:jc w:val="center"/>
            </w:pPr>
            <w:r>
              <w:rPr>
                <w:rFonts w:ascii="宋体" w:eastAsia="宋体" w:hAnsi="宋体" w:cs="宋体"/>
                <w:b w:val="0"/>
                <w:i w:val="0"/>
                <w:color w:val="000000"/>
                <w:sz w:val="19"/>
              </w:rPr>
              <w:t xml:space="preserve">小计</w:t>
            </w:r>
          </w:p>
        </w:tc>
        <w:tc>
          <w:tcPr>
            <w:tcW w:w="1280" w:type="dxa"/>
            <w:tcBorders/>
            <w:vAlign w:val="center"/>
          </w:tcPr>
          <w:p>
            <w:pPr>
              <w:snapToGrid w:val="0"/>
              <w:jc w:val="center"/>
            </w:pPr>
            <w:r>
              <w:rPr>
                <w:rFonts w:ascii="宋体" w:eastAsia="宋体" w:hAnsi="宋体" w:cs="宋体"/>
                <w:b w:val="0"/>
                <w:i w:val="0"/>
                <w:color w:val="000000"/>
                <w:sz w:val="19"/>
              </w:rPr>
              <w:t xml:space="preserve">公务用车购置费</w:t>
            </w:r>
          </w:p>
        </w:tc>
        <w:tc>
          <w:tcPr>
            <w:tcW w:w="1280" w:type="dxa"/>
            <w:tcBorders/>
            <w:vAlign w:val="center"/>
          </w:tcPr>
          <w:p>
            <w:pPr>
              <w:snapToGrid w:val="0"/>
              <w:jc w:val="center"/>
            </w:pPr>
            <w:r>
              <w:rPr>
                <w:rFonts w:ascii="宋体" w:eastAsia="宋体" w:hAnsi="宋体" w:cs="宋体"/>
                <w:b w:val="0"/>
                <w:i w:val="0"/>
                <w:color w:val="000000"/>
                <w:sz w:val="19"/>
              </w:rPr>
              <w:t xml:space="preserve">公务用车运行维护费</w:t>
            </w:r>
          </w:p>
        </w:tc>
        <w:tc>
          <w:tcPr>
            <w:tcW w:w="1318" w:type="dxa"/>
            <w:vMerge/>
            <w:tcBorders/>
            <w:vAlign w:val="center"/>
          </w:tcPr>
          <w:p>
            <w:pPr/>
          </w:p>
        </w:tc>
      </w:tr>
      <w:tr>
        <w:trPr>
          <w:trHeight w:hRule="exact" w:val="410"/>
          <w:jc w:val="center"/>
        </w:trPr>
        <w:tc>
          <w:tcPr>
            <w:tcW w:w="1280" w:type="dxa"/>
            <w:tcBorders/>
            <w:vAlign w:val="center"/>
          </w:tcPr>
          <w:p>
            <w:pPr>
              <w:snapToGrid w:val="0"/>
              <w:jc w:val="center"/>
            </w:pPr>
            <w:r>
              <w:rPr>
                <w:rFonts w:ascii="宋体" w:eastAsia="宋体" w:hAnsi="宋体" w:cs="宋体"/>
                <w:b w:val="0"/>
                <w:i w:val="0"/>
                <w:color w:val="000000"/>
                <w:sz w:val="19"/>
              </w:rPr>
              <w:t xml:space="preserve">1</w:t>
            </w:r>
          </w:p>
        </w:tc>
        <w:tc>
          <w:tcPr>
            <w:tcW w:w="1280" w:type="dxa"/>
            <w:tcBorders/>
            <w:vAlign w:val="center"/>
          </w:tcPr>
          <w:p>
            <w:pPr>
              <w:snapToGrid w:val="0"/>
              <w:jc w:val="center"/>
            </w:pPr>
            <w:r>
              <w:rPr>
                <w:rFonts w:ascii="宋体" w:eastAsia="宋体" w:hAnsi="宋体" w:cs="宋体"/>
                <w:b w:val="0"/>
                <w:i w:val="0"/>
                <w:color w:val="000000"/>
                <w:sz w:val="19"/>
              </w:rPr>
              <w:t xml:space="preserve">2</w:t>
            </w:r>
          </w:p>
        </w:tc>
        <w:tc>
          <w:tcPr>
            <w:tcW w:w="1280" w:type="dxa"/>
            <w:tcBorders/>
            <w:vAlign w:val="center"/>
          </w:tcPr>
          <w:p>
            <w:pPr>
              <w:snapToGrid w:val="0"/>
              <w:jc w:val="center"/>
            </w:pPr>
            <w:r>
              <w:rPr>
                <w:rFonts w:ascii="宋体" w:eastAsia="宋体" w:hAnsi="宋体" w:cs="宋体"/>
                <w:b w:val="0"/>
                <w:i w:val="0"/>
                <w:color w:val="000000"/>
                <w:sz w:val="19"/>
              </w:rPr>
              <w:t xml:space="preserve">3</w:t>
            </w:r>
          </w:p>
        </w:tc>
        <w:tc>
          <w:tcPr>
            <w:tcW w:w="1280" w:type="dxa"/>
            <w:tcBorders/>
            <w:vAlign w:val="center"/>
          </w:tcPr>
          <w:p>
            <w:pPr>
              <w:snapToGrid w:val="0"/>
              <w:jc w:val="center"/>
            </w:pPr>
            <w:r>
              <w:rPr>
                <w:rFonts w:ascii="宋体" w:eastAsia="宋体" w:hAnsi="宋体" w:cs="宋体"/>
                <w:b w:val="0"/>
                <w:i w:val="0"/>
                <w:color w:val="000000"/>
                <w:sz w:val="19"/>
              </w:rPr>
              <w:t xml:space="preserve">4</w:t>
            </w:r>
          </w:p>
        </w:tc>
        <w:tc>
          <w:tcPr>
            <w:tcW w:w="1280" w:type="dxa"/>
            <w:tcBorders/>
            <w:vAlign w:val="center"/>
          </w:tcPr>
          <w:p>
            <w:pPr>
              <w:snapToGrid w:val="0"/>
              <w:jc w:val="center"/>
            </w:pPr>
            <w:r>
              <w:rPr>
                <w:rFonts w:ascii="宋体" w:eastAsia="宋体" w:hAnsi="宋体" w:cs="宋体"/>
                <w:b w:val="0"/>
                <w:i w:val="0"/>
                <w:color w:val="000000"/>
                <w:sz w:val="19"/>
              </w:rPr>
              <w:t xml:space="preserve">5</w:t>
            </w:r>
          </w:p>
        </w:tc>
        <w:tc>
          <w:tcPr>
            <w:tcW w:w="1280" w:type="dxa"/>
            <w:tcBorders/>
            <w:vAlign w:val="center"/>
          </w:tcPr>
          <w:p>
            <w:pPr>
              <w:snapToGrid w:val="0"/>
              <w:jc w:val="center"/>
            </w:pPr>
            <w:r>
              <w:rPr>
                <w:rFonts w:ascii="宋体" w:eastAsia="宋体" w:hAnsi="宋体" w:cs="宋体"/>
                <w:b w:val="0"/>
                <w:i w:val="0"/>
                <w:color w:val="000000"/>
                <w:sz w:val="19"/>
              </w:rPr>
              <w:t xml:space="preserve">6</w:t>
            </w:r>
          </w:p>
        </w:tc>
        <w:tc>
          <w:tcPr>
            <w:tcW w:w="1280" w:type="dxa"/>
            <w:tcBorders/>
            <w:vAlign w:val="center"/>
          </w:tcPr>
          <w:p>
            <w:pPr>
              <w:snapToGrid w:val="0"/>
              <w:jc w:val="center"/>
            </w:pPr>
            <w:r>
              <w:rPr>
                <w:rFonts w:ascii="宋体" w:eastAsia="宋体" w:hAnsi="宋体" w:cs="宋体"/>
                <w:b w:val="0"/>
                <w:i w:val="0"/>
                <w:color w:val="000000"/>
                <w:sz w:val="19"/>
              </w:rPr>
              <w:t xml:space="preserve">7</w:t>
            </w:r>
          </w:p>
        </w:tc>
        <w:tc>
          <w:tcPr>
            <w:tcW w:w="1280" w:type="dxa"/>
            <w:tcBorders/>
            <w:vAlign w:val="center"/>
          </w:tcPr>
          <w:p>
            <w:pPr>
              <w:snapToGrid w:val="0"/>
              <w:jc w:val="center"/>
            </w:pPr>
            <w:r>
              <w:rPr>
                <w:rFonts w:ascii="宋体" w:eastAsia="宋体" w:hAnsi="宋体" w:cs="宋体"/>
                <w:b w:val="0"/>
                <w:i w:val="0"/>
                <w:color w:val="000000"/>
                <w:sz w:val="19"/>
              </w:rPr>
              <w:t xml:space="preserve">8</w:t>
            </w:r>
          </w:p>
        </w:tc>
        <w:tc>
          <w:tcPr>
            <w:tcW w:w="1280" w:type="dxa"/>
            <w:tcBorders/>
            <w:vAlign w:val="center"/>
          </w:tcPr>
          <w:p>
            <w:pPr>
              <w:snapToGrid w:val="0"/>
              <w:jc w:val="center"/>
            </w:pPr>
            <w:r>
              <w:rPr>
                <w:rFonts w:ascii="宋体" w:eastAsia="宋体" w:hAnsi="宋体" w:cs="宋体"/>
                <w:b w:val="0"/>
                <w:i w:val="0"/>
                <w:color w:val="000000"/>
                <w:sz w:val="19"/>
              </w:rPr>
              <w:t xml:space="preserve">9</w:t>
            </w:r>
          </w:p>
        </w:tc>
        <w:tc>
          <w:tcPr>
            <w:tcW w:w="1280" w:type="dxa"/>
            <w:tcBorders/>
            <w:vAlign w:val="center"/>
          </w:tcPr>
          <w:p>
            <w:pPr>
              <w:snapToGrid w:val="0"/>
              <w:jc w:val="center"/>
            </w:pPr>
            <w:r>
              <w:rPr>
                <w:rFonts w:ascii="宋体" w:eastAsia="宋体" w:hAnsi="宋体" w:cs="宋体"/>
                <w:b w:val="0"/>
                <w:i w:val="0"/>
                <w:color w:val="000000"/>
                <w:sz w:val="19"/>
              </w:rPr>
              <w:t xml:space="preserve">10</w:t>
            </w:r>
          </w:p>
        </w:tc>
        <w:tc>
          <w:tcPr>
            <w:tcW w:w="1280" w:type="dxa"/>
            <w:tcBorders/>
            <w:vAlign w:val="center"/>
          </w:tcPr>
          <w:p>
            <w:pPr>
              <w:snapToGrid w:val="0"/>
              <w:jc w:val="center"/>
            </w:pPr>
            <w:r>
              <w:rPr>
                <w:rFonts w:ascii="宋体" w:eastAsia="宋体" w:hAnsi="宋体" w:cs="宋体"/>
                <w:b w:val="0"/>
                <w:i w:val="0"/>
                <w:color w:val="000000"/>
                <w:sz w:val="19"/>
              </w:rPr>
              <w:t xml:space="preserve">11</w:t>
            </w:r>
          </w:p>
        </w:tc>
        <w:tc>
          <w:tcPr>
            <w:tcW w:w="1318" w:type="dxa"/>
            <w:tcBorders/>
            <w:vAlign w:val="center"/>
          </w:tcPr>
          <w:p>
            <w:pPr>
              <w:snapToGrid w:val="0"/>
              <w:jc w:val="center"/>
            </w:pPr>
            <w:r>
              <w:rPr>
                <w:rFonts w:ascii="宋体" w:eastAsia="宋体" w:hAnsi="宋体" w:cs="宋体"/>
                <w:b w:val="0"/>
                <w:i w:val="0"/>
                <w:color w:val="000000"/>
                <w:sz w:val="19"/>
              </w:rPr>
              <w:t xml:space="preserve">12</w:t>
            </w:r>
          </w:p>
        </w:tc>
      </w:tr>
      <w:tr>
        <w:trPr>
          <w:trHeight w:hRule="exact" w:val="410"/>
          <w:jc w:val="center"/>
        </w:trPr>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280" w:type="dxa"/>
            <w:tcBorders/>
            <w:vAlign w:val="center"/>
          </w:tcPr>
          <w:p>
            <w:pPr/>
          </w:p>
        </w:tc>
        <w:tc>
          <w:tcPr>
            <w:tcW w:w="1318" w:type="dxa"/>
            <w:tcBorders/>
            <w:vAlign w:val="center"/>
          </w:tcPr>
          <w:p>
            <w:pPr/>
          </w:p>
        </w:tc>
      </w:tr>
      <w:tr>
        <w:trPr>
          <w:trHeight w:hRule="exact" w:val="819"/>
          <w:jc w:val="center"/>
        </w:trPr>
        <w:tc>
          <w:tcPr>
            <w:tcW w:w="1539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财政拨款“三公”经费支出预决算情况。其中，2024年度预算数为“三公”经费全年预算数，反映按规定程序调整后的预算数；决算数是包括当年财政拨款和以前年度结转结余资金安排的实际支出。</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公开08表</w:t>
            </w:r>
          </w:p>
        </w:tc>
      </w:tr>
      <w:tr>
        <w:trPr>
          <w:trHeight w:hRule="auto" w:val="0"/>
          <w:jc w:val="center"/>
        </w:trPr>
        <w:tc>
          <w:tcPr>
            <w:tcW w:w="6699" w:type="dxa"/>
          </w:tcPr>
          <w:p>
            <w:pPr>
              <w:jc w:val="left"/>
            </w:pPr>
            <w:r>
              <w:rPr>
                <w:rFonts w:ascii="宋体" w:eastAsia="宋体" w:hAnsi="宋体" w:cs="宋体"/>
                <w:sz w:val="20"/>
              </w:rPr>
              <w:t xml:space="preserve">公开单位：宁夏永宁县银子湖学校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0"/>
        <w:gridCol w:w="340"/>
        <w:gridCol w:w="340"/>
        <w:gridCol w:w="4040"/>
        <w:gridCol w:w="1720"/>
        <w:gridCol w:w="1720"/>
        <w:gridCol w:w="1720"/>
        <w:gridCol w:w="1720"/>
        <w:gridCol w:w="1720"/>
        <w:gridCol w:w="1738"/>
      </w:tblGrid>
      <w:tr>
        <w:trPr>
          <w:trHeight w:hRule="exact" w:val="462"/>
          <w:jc w:val="center"/>
        </w:trPr>
        <w:tc>
          <w:tcPr>
            <w:tcW w:w="5060" w:type="dxa"/>
            <w:gridSpan w:val="4"/>
            <w:vAlign w:val="center"/>
          </w:tcPr>
          <w:p>
            <w:pPr>
              <w:snapToGrid w:val="0"/>
              <w:jc w:val="center"/>
            </w:pPr>
            <w:r>
              <w:rPr>
                <w:rFonts w:ascii="宋体" w:eastAsia="宋体" w:hAnsi="宋体" w:cs="宋体"/>
                <w:b w:val="0"/>
                <w:i w:val="0"/>
                <w:color w:val="000000"/>
                <w:sz w:val="22"/>
              </w:rPr>
              <w:t xml:space="preserve">项目</w:t>
            </w:r>
          </w:p>
        </w:tc>
        <w:tc>
          <w:tcPr>
            <w:tcW w:w="1720" w:type="dxa"/>
            <w:vMerge w:val="restart"/>
            <w:vAlign w:val="center"/>
          </w:tcPr>
          <w:p>
            <w:pPr>
              <w:snapToGrid w:val="0"/>
              <w:jc w:val="center"/>
            </w:pPr>
            <w:r>
              <w:rPr>
                <w:rFonts w:ascii="宋体" w:eastAsia="宋体" w:hAnsi="宋体" w:cs="宋体"/>
                <w:b w:val="0"/>
                <w:i w:val="0"/>
                <w:color w:val="000000"/>
                <w:sz w:val="22"/>
              </w:rPr>
              <w:t xml:space="preserve">年初结转和结余</w:t>
            </w:r>
          </w:p>
        </w:tc>
        <w:tc>
          <w:tcPr>
            <w:tcW w:w="1720" w:type="dxa"/>
            <w:vMerge w:val="restart"/>
            <w:vAlign w:val="center"/>
          </w:tcPr>
          <w:p>
            <w:pPr>
              <w:snapToGrid w:val="0"/>
              <w:jc w:val="center"/>
            </w:pPr>
            <w:r>
              <w:rPr>
                <w:rFonts w:ascii="宋体" w:eastAsia="宋体" w:hAnsi="宋体" w:cs="宋体"/>
                <w:b w:val="0"/>
                <w:i w:val="0"/>
                <w:color w:val="000000"/>
                <w:sz w:val="22"/>
              </w:rPr>
              <w:t xml:space="preserve">本年收入</w:t>
            </w:r>
          </w:p>
        </w:tc>
        <w:tc>
          <w:tcPr>
            <w:tcW w:w="5160" w:type="dxa"/>
            <w:gridSpan w:val="3"/>
            <w:vAlign w:val="center"/>
          </w:tcPr>
          <w:p>
            <w:pPr>
              <w:snapToGrid w:val="0"/>
              <w:jc w:val="center"/>
            </w:pPr>
            <w:r>
              <w:rPr>
                <w:rFonts w:ascii="宋体" w:eastAsia="宋体" w:hAnsi="宋体" w:cs="宋体"/>
                <w:b w:val="0"/>
                <w:i w:val="0"/>
                <w:color w:val="000000"/>
                <w:sz w:val="22"/>
              </w:rPr>
              <w:t xml:space="preserve">本年支出</w:t>
            </w:r>
          </w:p>
        </w:tc>
        <w:tc>
          <w:tcPr>
            <w:tcW w:w="1738" w:type="dxa"/>
            <w:vMerge w:val="restart"/>
            <w:vAlign w:val="center"/>
          </w:tcPr>
          <w:p>
            <w:pPr>
              <w:snapToGrid w:val="0"/>
              <w:jc w:val="center"/>
            </w:pPr>
            <w:r>
              <w:rPr>
                <w:rFonts w:ascii="宋体" w:eastAsia="宋体" w:hAnsi="宋体" w:cs="宋体"/>
                <w:b w:val="0"/>
                <w:i w:val="0"/>
                <w:color w:val="000000"/>
                <w:sz w:val="22"/>
              </w:rPr>
              <w:t xml:space="preserve">年末结转和结余</w:t>
            </w:r>
          </w:p>
        </w:tc>
      </w:tr>
      <w:tr>
        <w:trPr>
          <w:trHeight w:hRule="exact" w:val="462"/>
          <w:jc w:val="center"/>
        </w:trPr>
        <w:tc>
          <w:tcPr>
            <w:tcW w:w="1020" w:type="dxa"/>
            <w:gridSpan w:val="3"/>
            <w:vMerge w:val="restart"/>
            <w:vAlign w:val="center"/>
          </w:tcPr>
          <w:p>
            <w:pPr>
              <w:snapToGrid w:val="0"/>
              <w:jc w:val="center"/>
            </w:pPr>
            <w:r>
              <w:rPr>
                <w:rFonts w:ascii="宋体" w:eastAsia="宋体" w:hAnsi="宋体" w:cs="宋体"/>
                <w:b w:val="0"/>
                <w:i w:val="0"/>
                <w:color w:val="000000"/>
                <w:sz w:val="22"/>
              </w:rPr>
              <w:t xml:space="preserve">功能分类科目编码</w:t>
            </w:r>
          </w:p>
        </w:tc>
        <w:tc>
          <w:tcPr>
            <w:tcW w:w="4040" w:type="dxa"/>
            <w:vMerge w:val="restart"/>
            <w:vAlign w:val="center"/>
          </w:tcPr>
          <w:p>
            <w:pPr>
              <w:snapToGrid w:val="0"/>
              <w:jc w:val="center"/>
            </w:pPr>
            <w:r>
              <w:rPr>
                <w:rFonts w:ascii="宋体" w:eastAsia="宋体" w:hAnsi="宋体" w:cs="宋体"/>
                <w:b w:val="0"/>
                <w:i w:val="0"/>
                <w:color w:val="000000"/>
                <w:sz w:val="22"/>
              </w:rPr>
              <w:t xml:space="preserve">科目名称</w:t>
            </w:r>
          </w:p>
        </w:tc>
        <w:tc>
          <w:tcPr>
            <w:tcW w:w="1720" w:type="dxa"/>
            <w:vMerge/>
            <w:vAlign w:val="center"/>
          </w:tcPr>
          <w:p>
            <w:pPr/>
          </w:p>
        </w:tc>
        <w:tc>
          <w:tcPr>
            <w:tcW w:w="1720" w:type="dxa"/>
            <w:vMerge/>
            <w:vAlign w:val="center"/>
          </w:tcPr>
          <w:p>
            <w:pPr/>
          </w:p>
        </w:tc>
        <w:tc>
          <w:tcPr>
            <w:tcW w:w="1720" w:type="dxa"/>
            <w:vMerge w:val="restart"/>
            <w:vAlign w:val="center"/>
          </w:tcPr>
          <w:p>
            <w:pPr>
              <w:snapToGrid w:val="0"/>
              <w:jc w:val="center"/>
            </w:pPr>
            <w:r>
              <w:rPr>
                <w:rFonts w:ascii="宋体" w:eastAsia="宋体" w:hAnsi="宋体" w:cs="宋体"/>
                <w:b w:val="0"/>
                <w:i w:val="0"/>
                <w:color w:val="000000"/>
                <w:sz w:val="22"/>
              </w:rPr>
              <w:t xml:space="preserve">小计</w:t>
            </w:r>
          </w:p>
        </w:tc>
        <w:tc>
          <w:tcPr>
            <w:tcW w:w="1720" w:type="dxa"/>
            <w:vMerge w:val="restart"/>
            <w:vAlign w:val="center"/>
          </w:tcPr>
          <w:p>
            <w:pPr>
              <w:snapToGrid w:val="0"/>
              <w:jc w:val="center"/>
            </w:pPr>
            <w:r>
              <w:rPr>
                <w:rFonts w:ascii="宋体" w:eastAsia="宋体" w:hAnsi="宋体" w:cs="宋体"/>
                <w:b w:val="0"/>
                <w:i w:val="0"/>
                <w:color w:val="000000"/>
                <w:sz w:val="22"/>
              </w:rPr>
              <w:t xml:space="preserve">基本支出</w:t>
            </w:r>
          </w:p>
        </w:tc>
        <w:tc>
          <w:tcPr>
            <w:tcW w:w="1720" w:type="dxa"/>
            <w:vMerge w:val="restart"/>
            <w:vAlign w:val="center"/>
          </w:tcPr>
          <w:p>
            <w:pPr>
              <w:snapToGrid w:val="0"/>
              <w:jc w:val="center"/>
            </w:pPr>
            <w:r>
              <w:rPr>
                <w:rFonts w:ascii="宋体" w:eastAsia="宋体" w:hAnsi="宋体" w:cs="宋体"/>
                <w:b w:val="0"/>
                <w:i w:val="0"/>
                <w:color w:val="000000"/>
                <w:sz w:val="22"/>
              </w:rPr>
              <w:t xml:space="preserve">项目支出</w:t>
            </w:r>
          </w:p>
        </w:tc>
        <w:tc>
          <w:tcPr>
            <w:tcW w:w="1738" w:type="dxa"/>
            <w:vMerge/>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1020" w:type="dxa"/>
            <w:gridSpan w:val="3"/>
            <w:vMerge/>
            <w:tcBorders/>
            <w:vAlign w:val="center"/>
          </w:tcPr>
          <w:p>
            <w:pPr/>
          </w:p>
        </w:tc>
        <w:tc>
          <w:tcPr>
            <w:tcW w:w="404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20" w:type="dxa"/>
            <w:vMerge/>
            <w:tcBorders/>
            <w:vAlign w:val="center"/>
          </w:tcPr>
          <w:p>
            <w:pPr/>
          </w:p>
        </w:tc>
        <w:tc>
          <w:tcPr>
            <w:tcW w:w="1738" w:type="dxa"/>
            <w:vMerge/>
            <w:tcBorders/>
            <w:vAlign w:val="center"/>
          </w:tcPr>
          <w:p>
            <w:pPr/>
          </w:p>
        </w:tc>
      </w:tr>
      <w:tr>
        <w:trPr>
          <w:trHeight w:hRule="exact" w:val="462"/>
          <w:jc w:val="center"/>
        </w:trPr>
        <w:tc>
          <w:tcPr>
            <w:tcW w:w="340" w:type="dxa"/>
            <w:vMerge w:val="restart"/>
            <w:tcBorders/>
            <w:vAlign w:val="center"/>
          </w:tcPr>
          <w:p>
            <w:pPr>
              <w:snapToGrid w:val="0"/>
              <w:jc w:val="center"/>
            </w:pPr>
            <w:r>
              <w:rPr>
                <w:rFonts w:ascii="宋体" w:eastAsia="宋体" w:hAnsi="宋体" w:cs="宋体"/>
                <w:b w:val="0"/>
                <w:i w:val="0"/>
                <w:color w:val="000000"/>
                <w:sz w:val="22"/>
              </w:rPr>
              <w:t xml:space="preserve">类</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款</w:t>
            </w:r>
          </w:p>
        </w:tc>
        <w:tc>
          <w:tcPr>
            <w:tcW w:w="340" w:type="dxa"/>
            <w:vMerge w:val="restart"/>
            <w:tcBorders/>
            <w:vAlign w:val="center"/>
          </w:tcPr>
          <w:p>
            <w:pPr>
              <w:snapToGrid w:val="0"/>
              <w:jc w:val="center"/>
            </w:pPr>
            <w:r>
              <w:rPr>
                <w:rFonts w:ascii="宋体" w:eastAsia="宋体" w:hAnsi="宋体" w:cs="宋体"/>
                <w:b w:val="0"/>
                <w:i w:val="0"/>
                <w:color w:val="000000"/>
                <w:sz w:val="22"/>
              </w:rPr>
              <w:t xml:space="preserve">项</w:t>
            </w:r>
          </w:p>
        </w:tc>
        <w:tc>
          <w:tcPr>
            <w:tcW w:w="4040" w:type="dxa"/>
            <w:tcBorders/>
            <w:vAlign w:val="center"/>
          </w:tcPr>
          <w:p>
            <w:pPr>
              <w:snapToGrid w:val="0"/>
              <w:jc w:val="center"/>
            </w:pPr>
            <w:r>
              <w:rPr>
                <w:rFonts w:ascii="宋体" w:eastAsia="宋体" w:hAnsi="宋体" w:cs="宋体"/>
                <w:b w:val="0"/>
                <w:i w:val="0"/>
                <w:color w:val="000000"/>
                <w:sz w:val="22"/>
              </w:rPr>
              <w:t xml:space="preserve">栏次</w:t>
            </w:r>
          </w:p>
        </w:tc>
        <w:tc>
          <w:tcPr>
            <w:tcW w:w="1720" w:type="dxa"/>
            <w:tcBorders/>
            <w:vAlign w:val="center"/>
          </w:tcPr>
          <w:p>
            <w:pPr>
              <w:snapToGrid w:val="0"/>
              <w:jc w:val="center"/>
            </w:pPr>
            <w:r>
              <w:rPr>
                <w:rFonts w:ascii="宋体" w:eastAsia="宋体" w:hAnsi="宋体" w:cs="宋体"/>
                <w:b w:val="0"/>
                <w:i w:val="0"/>
                <w:color w:val="000000"/>
                <w:sz w:val="22"/>
              </w:rPr>
              <w:t xml:space="preserve">1</w:t>
            </w:r>
          </w:p>
        </w:tc>
        <w:tc>
          <w:tcPr>
            <w:tcW w:w="1720" w:type="dxa"/>
            <w:tcBorders/>
            <w:vAlign w:val="center"/>
          </w:tcPr>
          <w:p>
            <w:pPr>
              <w:snapToGrid w:val="0"/>
              <w:jc w:val="center"/>
            </w:pPr>
            <w:r>
              <w:rPr>
                <w:rFonts w:ascii="宋体" w:eastAsia="宋体" w:hAnsi="宋体" w:cs="宋体"/>
                <w:b w:val="0"/>
                <w:i w:val="0"/>
                <w:color w:val="000000"/>
                <w:sz w:val="22"/>
              </w:rPr>
              <w:t xml:space="preserve">2</w:t>
            </w:r>
          </w:p>
        </w:tc>
        <w:tc>
          <w:tcPr>
            <w:tcW w:w="1720" w:type="dxa"/>
            <w:tcBorders/>
            <w:vAlign w:val="center"/>
          </w:tcPr>
          <w:p>
            <w:pPr>
              <w:snapToGrid w:val="0"/>
              <w:jc w:val="center"/>
            </w:pPr>
            <w:r>
              <w:rPr>
                <w:rFonts w:ascii="宋体" w:eastAsia="宋体" w:hAnsi="宋体" w:cs="宋体"/>
                <w:b w:val="0"/>
                <w:i w:val="0"/>
                <w:color w:val="000000"/>
                <w:sz w:val="22"/>
              </w:rPr>
              <w:t xml:space="preserve">3</w:t>
            </w:r>
          </w:p>
        </w:tc>
        <w:tc>
          <w:tcPr>
            <w:tcW w:w="1720" w:type="dxa"/>
            <w:tcBorders/>
            <w:vAlign w:val="center"/>
          </w:tcPr>
          <w:p>
            <w:pPr>
              <w:snapToGrid w:val="0"/>
              <w:jc w:val="center"/>
            </w:pPr>
            <w:r>
              <w:rPr>
                <w:rFonts w:ascii="宋体" w:eastAsia="宋体" w:hAnsi="宋体" w:cs="宋体"/>
                <w:b w:val="0"/>
                <w:i w:val="0"/>
                <w:color w:val="000000"/>
                <w:sz w:val="22"/>
              </w:rPr>
              <w:t xml:space="preserve">4</w:t>
            </w:r>
          </w:p>
        </w:tc>
        <w:tc>
          <w:tcPr>
            <w:tcW w:w="1720" w:type="dxa"/>
            <w:tcBorders/>
            <w:vAlign w:val="center"/>
          </w:tcPr>
          <w:p>
            <w:pPr>
              <w:snapToGrid w:val="0"/>
              <w:jc w:val="center"/>
            </w:pPr>
            <w:r>
              <w:rPr>
                <w:rFonts w:ascii="宋体" w:eastAsia="宋体" w:hAnsi="宋体" w:cs="宋体"/>
                <w:b w:val="0"/>
                <w:i w:val="0"/>
                <w:color w:val="000000"/>
                <w:sz w:val="22"/>
              </w:rPr>
              <w:t xml:space="preserve">5</w:t>
            </w:r>
          </w:p>
        </w:tc>
        <w:tc>
          <w:tcPr>
            <w:tcW w:w="1738" w:type="dxa"/>
            <w:tcBorders/>
            <w:vAlign w:val="center"/>
          </w:tcPr>
          <w:p>
            <w:pPr>
              <w:snapToGrid w:val="0"/>
              <w:jc w:val="center"/>
            </w:pPr>
            <w:r>
              <w:rPr>
                <w:rFonts w:ascii="宋体" w:eastAsia="宋体" w:hAnsi="宋体" w:cs="宋体"/>
                <w:b w:val="0"/>
                <w:i w:val="0"/>
                <w:color w:val="000000"/>
                <w:sz w:val="22"/>
              </w:rPr>
              <w:t xml:space="preserve">6</w:t>
            </w:r>
          </w:p>
        </w:tc>
      </w:tr>
      <w:tr>
        <w:trPr>
          <w:trHeight w:hRule="exact" w:val="462"/>
          <w:jc w:val="center"/>
        </w:trPr>
        <w:tc>
          <w:tcPr>
            <w:tcW w:w="340" w:type="dxa"/>
            <w:vMerge/>
            <w:tcBorders/>
            <w:vAlign w:val="center"/>
          </w:tcPr>
          <w:p>
            <w:pPr/>
          </w:p>
        </w:tc>
        <w:tc>
          <w:tcPr>
            <w:tcW w:w="340" w:type="dxa"/>
            <w:vMerge/>
            <w:tcBorders/>
            <w:vAlign w:val="center"/>
          </w:tcPr>
          <w:p>
            <w:pPr/>
          </w:p>
        </w:tc>
        <w:tc>
          <w:tcPr>
            <w:tcW w:w="340" w:type="dxa"/>
            <w:vMerge/>
            <w:tcBorders/>
            <w:vAlign w:val="center"/>
          </w:tcPr>
          <w:p>
            <w:pPr/>
          </w:p>
        </w:tc>
        <w:tc>
          <w:tcPr>
            <w:tcW w:w="4040" w:type="dxa"/>
            <w:tcBorders/>
            <w:vAlign w:val="center"/>
          </w:tcPr>
          <w:p>
            <w:pPr>
              <w:snapToGrid w:val="0"/>
              <w:jc w:val="center"/>
            </w:pPr>
            <w:r>
              <w:rPr>
                <w:rFonts w:ascii="宋体" w:eastAsia="宋体" w:hAnsi="宋体" w:cs="宋体"/>
                <w:b w:val="0"/>
                <w:i w:val="0"/>
                <w:color w:val="000000"/>
                <w:sz w:val="22"/>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020" w:type="dxa"/>
            <w:gridSpan w:val="3"/>
            <w:tcBorders/>
            <w:vAlign w:val="center"/>
          </w:tcPr>
          <w:p>
            <w:pPr/>
          </w:p>
        </w:tc>
        <w:tc>
          <w:tcPr>
            <w:tcW w:w="404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38" w:type="dxa"/>
            <w:tcBorders/>
            <w:vAlign w:val="center"/>
          </w:tcPr>
          <w:p>
            <w:pPr/>
          </w:p>
        </w:tc>
      </w:tr>
      <w:tr>
        <w:trPr>
          <w:trHeight w:hRule="exact" w:val="462"/>
          <w:jc w:val="center"/>
        </w:trPr>
        <w:tc>
          <w:tcPr>
            <w:tcW w:w="1539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2"/>
              </w:rPr>
              <w:t xml:space="preserve">注：本表反映部门本年度政府性基金预算财政拨款收入支出及结转结余情况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bidi w:val="0"/>
        <w:snapToGrid/>
        <w:spacing w:line="580" w:lineRule="exact"/>
        <w:ind w:left="0" w:firstLine="720" w:leftChars="0" w:firstLineChars="200"/>
        <w:jc w:val="center"/>
        <w:textAlignment w:val="auto"/>
        <w:outlineLvl w:val="1"/>
        <w:rPr>
          <w:rFonts w:ascii="宋体" w:eastAsia="宋体" w:hAnsi="宋体" w:cs="宋体" w:hint="eastAsia"/>
          <w:b/>
          <w:bCs/>
          <w:kern w:val="0"/>
          <w:sz w:val="36"/>
          <w:szCs w:val="36"/>
          <w:u w:val="none"/>
          <w:lang w:val="en-US" w:eastAsia="zh-CN"/>
        </w:rPr>
      </w:pPr>
      <w:r>
        <w:rPr>
          <w:rFonts w:ascii="宋体" w:eastAsia="宋体" w:hAnsi="宋体" w:cs="宋体" w:hint="eastAsia"/>
          <w:b/>
          <w:bCs/>
          <w:kern w:val="0"/>
          <w:sz w:val="36"/>
          <w:szCs w:val="36"/>
          <w:u w:val="none"/>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6699"/>
        <w:gridCol w:w="2000"/>
        <w:gridCol w:w="6699"/>
      </w:tblGrid>
      <w:tr>
        <w:trPr>
          <w:trHeight w:hRule="auto" w:val="0"/>
          <w:jc w:val="center"/>
        </w:trPr>
        <w:tc>
          <w:tcPr>
            <w:tcW w:w="15398" w:type="dxa"/>
            <w:gridSpan w:val="3"/>
          </w:tcPr>
          <w:p>
            <w:pPr>
              <w:jc w:val="right"/>
            </w:pPr>
            <w:r>
              <w:rPr>
                <w:rFonts w:ascii="宋体" w:eastAsia="宋体" w:hAnsi="宋体" w:cs="宋体"/>
                <w:sz w:val="20"/>
              </w:rPr>
              <w:t xml:space="preserve">公开09表</w:t>
            </w:r>
          </w:p>
        </w:tc>
      </w:tr>
      <w:tr>
        <w:trPr>
          <w:trHeight w:hRule="auto" w:val="0"/>
          <w:jc w:val="center"/>
        </w:trPr>
        <w:tc>
          <w:tcPr>
            <w:tcW w:w="6699" w:type="dxa"/>
          </w:tcPr>
          <w:p>
            <w:pPr>
              <w:jc w:val="left"/>
            </w:pPr>
            <w:r>
              <w:rPr>
                <w:rFonts w:ascii="宋体" w:eastAsia="宋体" w:hAnsi="宋体" w:cs="宋体"/>
                <w:sz w:val="20"/>
              </w:rPr>
              <w:t xml:space="preserve">公开单位：宁夏永宁县银子湖学校</w:t>
            </w:r>
          </w:p>
        </w:tc>
        <w:tc>
          <w:tcPr>
            <w:tcW w:w="2000" w:type="dxa"/>
          </w:tcPr>
          <w:p>
            <w:pPr>
              <w:jc w:val="center"/>
            </w:pPr>
          </w:p>
        </w:tc>
        <w:tc>
          <w:tcPr>
            <w:tcW w:w="6699" w:type="dxa"/>
          </w:tcPr>
          <w:p>
            <w:pPr>
              <w:jc w:val="right"/>
            </w:pPr>
            <w:r>
              <w:rPr>
                <w:rFonts w:ascii="宋体" w:eastAsia="宋体" w:hAnsi="宋体" w:cs="宋体"/>
                <w:sz w:val="20"/>
              </w:rPr>
              <w:t xml:space="preserve">金额单位：元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520"/>
        <w:gridCol w:w="520"/>
        <w:gridCol w:w="520"/>
        <w:gridCol w:w="6080"/>
        <w:gridCol w:w="2600"/>
        <w:gridCol w:w="2600"/>
        <w:gridCol w:w="2558"/>
      </w:tblGrid>
      <w:tr>
        <w:trPr>
          <w:trHeight w:hRule="exact" w:val="696"/>
          <w:jc w:val="center"/>
        </w:trPr>
        <w:tc>
          <w:tcPr>
            <w:tcW w:w="7640" w:type="dxa"/>
            <w:gridSpan w:val="4"/>
            <w:vAlign w:val="center"/>
          </w:tcPr>
          <w:p>
            <w:pPr>
              <w:snapToGrid w:val="0"/>
              <w:jc w:val="center"/>
            </w:pPr>
            <w:r>
              <w:rPr>
                <w:rFonts w:ascii="宋体" w:eastAsia="宋体" w:hAnsi="宋体" w:cs="宋体"/>
                <w:b w:val="0"/>
                <w:i w:val="0"/>
                <w:color w:val="000000"/>
                <w:sz w:val="28"/>
              </w:rPr>
              <w:t xml:space="preserve">项目</w:t>
            </w:r>
          </w:p>
        </w:tc>
        <w:tc>
          <w:tcPr>
            <w:tcW w:w="2600" w:type="dxa"/>
            <w:vMerge w:val="restart"/>
            <w:vAlign w:val="center"/>
          </w:tcPr>
          <w:p>
            <w:pPr>
              <w:snapToGrid w:val="0"/>
              <w:jc w:val="center"/>
            </w:pPr>
            <w:r>
              <w:rPr>
                <w:rFonts w:ascii="宋体" w:eastAsia="宋体" w:hAnsi="宋体" w:cs="宋体"/>
                <w:b w:val="0"/>
                <w:i w:val="0"/>
                <w:color w:val="000000"/>
                <w:sz w:val="28"/>
              </w:rPr>
              <w:t xml:space="preserve">本年支出合计</w:t>
            </w:r>
          </w:p>
        </w:tc>
        <w:tc>
          <w:tcPr>
            <w:tcW w:w="2600" w:type="dxa"/>
            <w:vMerge w:val="restart"/>
            <w:vAlign w:val="center"/>
          </w:tcPr>
          <w:p>
            <w:pPr>
              <w:snapToGrid w:val="0"/>
              <w:jc w:val="center"/>
            </w:pPr>
            <w:r>
              <w:rPr>
                <w:rFonts w:ascii="宋体" w:eastAsia="宋体" w:hAnsi="宋体" w:cs="宋体"/>
                <w:b w:val="0"/>
                <w:i w:val="0"/>
                <w:color w:val="000000"/>
                <w:sz w:val="28"/>
              </w:rPr>
              <w:t xml:space="preserve">基本支出</w:t>
            </w:r>
          </w:p>
        </w:tc>
        <w:tc>
          <w:tcPr>
            <w:tcW w:w="2558" w:type="dxa"/>
            <w:vMerge w:val="restart"/>
            <w:vAlign w:val="center"/>
          </w:tcPr>
          <w:p>
            <w:pPr>
              <w:snapToGrid w:val="0"/>
              <w:jc w:val="center"/>
            </w:pPr>
            <w:r>
              <w:rPr>
                <w:rFonts w:ascii="宋体" w:eastAsia="宋体" w:hAnsi="宋体" w:cs="宋体"/>
                <w:b w:val="0"/>
                <w:i w:val="0"/>
                <w:color w:val="000000"/>
                <w:sz w:val="28"/>
              </w:rPr>
              <w:t xml:space="preserve">项目支出</w:t>
            </w:r>
          </w:p>
        </w:tc>
      </w:tr>
      <w:tr>
        <w:trPr>
          <w:trHeight w:hRule="exact" w:val="696"/>
          <w:jc w:val="center"/>
        </w:trPr>
        <w:tc>
          <w:tcPr>
            <w:tcW w:w="1560" w:type="dxa"/>
            <w:gridSpan w:val="3"/>
            <w:vMerge w:val="restart"/>
            <w:vAlign w:val="center"/>
          </w:tcPr>
          <w:p>
            <w:pPr>
              <w:snapToGrid w:val="0"/>
              <w:jc w:val="center"/>
            </w:pPr>
            <w:r>
              <w:rPr>
                <w:rFonts w:ascii="宋体" w:eastAsia="宋体" w:hAnsi="宋体" w:cs="宋体"/>
                <w:b w:val="0"/>
                <w:i w:val="0"/>
                <w:color w:val="000000"/>
                <w:sz w:val="28"/>
              </w:rPr>
              <w:t xml:space="preserve">功能分类科目编码</w:t>
            </w:r>
          </w:p>
        </w:tc>
        <w:tc>
          <w:tcPr>
            <w:tcW w:w="6080" w:type="dxa"/>
            <w:vMerge w:val="restart"/>
            <w:vAlign w:val="center"/>
          </w:tcPr>
          <w:p>
            <w:pPr>
              <w:snapToGrid w:val="0"/>
              <w:jc w:val="center"/>
            </w:pPr>
            <w:r>
              <w:rPr>
                <w:rFonts w:ascii="宋体" w:eastAsia="宋体" w:hAnsi="宋体" w:cs="宋体"/>
                <w:b w:val="0"/>
                <w:i w:val="0"/>
                <w:color w:val="000000"/>
                <w:sz w:val="28"/>
              </w:rPr>
              <w:t xml:space="preserve">科目名称</w:t>
            </w:r>
          </w:p>
        </w:tc>
        <w:tc>
          <w:tcPr>
            <w:tcW w:w="2600" w:type="dxa"/>
            <w:vMerge/>
            <w:vAlign w:val="center"/>
          </w:tcPr>
          <w:p>
            <w:pPr/>
          </w:p>
        </w:tc>
        <w:tc>
          <w:tcPr>
            <w:tcW w:w="2600" w:type="dxa"/>
            <w:vMerge/>
            <w:vAlign w:val="center"/>
          </w:tcPr>
          <w:p>
            <w:pPr/>
          </w:p>
        </w:tc>
        <w:tc>
          <w:tcPr>
            <w:tcW w:w="2558" w:type="dxa"/>
            <w:vMerge/>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1560" w:type="dxa"/>
            <w:gridSpan w:val="3"/>
            <w:vMerge/>
            <w:tcBorders/>
            <w:vAlign w:val="center"/>
          </w:tcPr>
          <w:p>
            <w:pPr/>
          </w:p>
        </w:tc>
        <w:tc>
          <w:tcPr>
            <w:tcW w:w="6080" w:type="dxa"/>
            <w:vMerge/>
            <w:tcBorders/>
            <w:vAlign w:val="center"/>
          </w:tcPr>
          <w:p>
            <w:pPr/>
          </w:p>
        </w:tc>
        <w:tc>
          <w:tcPr>
            <w:tcW w:w="2600" w:type="dxa"/>
            <w:vMerge/>
            <w:tcBorders/>
            <w:vAlign w:val="center"/>
          </w:tcPr>
          <w:p>
            <w:pPr/>
          </w:p>
        </w:tc>
        <w:tc>
          <w:tcPr>
            <w:tcW w:w="2600" w:type="dxa"/>
            <w:vMerge/>
            <w:tcBorders/>
            <w:vAlign w:val="center"/>
          </w:tcPr>
          <w:p>
            <w:pPr/>
          </w:p>
        </w:tc>
        <w:tc>
          <w:tcPr>
            <w:tcW w:w="2558" w:type="dxa"/>
            <w:vMerge/>
            <w:tcBorders/>
            <w:vAlign w:val="center"/>
          </w:tcPr>
          <w:p>
            <w:pPr/>
          </w:p>
        </w:tc>
      </w:tr>
      <w:tr>
        <w:trPr>
          <w:trHeight w:hRule="exact" w:val="696"/>
          <w:jc w:val="center"/>
        </w:trPr>
        <w:tc>
          <w:tcPr>
            <w:tcW w:w="520" w:type="dxa"/>
            <w:vMerge w:val="restart"/>
            <w:tcBorders/>
            <w:vAlign w:val="center"/>
          </w:tcPr>
          <w:p>
            <w:pPr>
              <w:snapToGrid w:val="0"/>
              <w:jc w:val="center"/>
            </w:pPr>
            <w:r>
              <w:rPr>
                <w:rFonts w:ascii="宋体" w:eastAsia="宋体" w:hAnsi="宋体" w:cs="宋体"/>
                <w:b w:val="0"/>
                <w:i w:val="0"/>
                <w:color w:val="000000"/>
                <w:sz w:val="28"/>
              </w:rPr>
              <w:t xml:space="preserve">类</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款</w:t>
            </w:r>
          </w:p>
        </w:tc>
        <w:tc>
          <w:tcPr>
            <w:tcW w:w="520" w:type="dxa"/>
            <w:vMerge w:val="restart"/>
            <w:tcBorders/>
            <w:vAlign w:val="center"/>
          </w:tcPr>
          <w:p>
            <w:pPr>
              <w:snapToGrid w:val="0"/>
              <w:jc w:val="center"/>
            </w:pPr>
            <w:r>
              <w:rPr>
                <w:rFonts w:ascii="宋体" w:eastAsia="宋体" w:hAnsi="宋体" w:cs="宋体"/>
                <w:b w:val="0"/>
                <w:i w:val="0"/>
                <w:color w:val="000000"/>
                <w:sz w:val="28"/>
              </w:rPr>
              <w:t xml:space="preserve">项</w:t>
            </w:r>
          </w:p>
        </w:tc>
        <w:tc>
          <w:tcPr>
            <w:tcW w:w="6080" w:type="dxa"/>
            <w:tcBorders/>
            <w:vAlign w:val="center"/>
          </w:tcPr>
          <w:p>
            <w:pPr>
              <w:snapToGrid w:val="0"/>
              <w:jc w:val="center"/>
            </w:pPr>
            <w:r>
              <w:rPr>
                <w:rFonts w:ascii="宋体" w:eastAsia="宋体" w:hAnsi="宋体" w:cs="宋体"/>
                <w:b w:val="0"/>
                <w:i w:val="0"/>
                <w:color w:val="000000"/>
                <w:sz w:val="28"/>
              </w:rPr>
              <w:t xml:space="preserve">栏次</w:t>
            </w:r>
          </w:p>
        </w:tc>
        <w:tc>
          <w:tcPr>
            <w:tcW w:w="2600" w:type="dxa"/>
            <w:tcBorders/>
            <w:vAlign w:val="center"/>
          </w:tcPr>
          <w:p>
            <w:pPr>
              <w:snapToGrid w:val="0"/>
              <w:jc w:val="center"/>
            </w:pPr>
            <w:r>
              <w:rPr>
                <w:rFonts w:ascii="宋体" w:eastAsia="宋体" w:hAnsi="宋体" w:cs="宋体"/>
                <w:b w:val="0"/>
                <w:i w:val="0"/>
                <w:color w:val="000000"/>
                <w:sz w:val="28"/>
              </w:rPr>
              <w:t xml:space="preserve">1</w:t>
            </w:r>
          </w:p>
        </w:tc>
        <w:tc>
          <w:tcPr>
            <w:tcW w:w="2600" w:type="dxa"/>
            <w:tcBorders/>
            <w:vAlign w:val="center"/>
          </w:tcPr>
          <w:p>
            <w:pPr>
              <w:snapToGrid w:val="0"/>
              <w:jc w:val="center"/>
            </w:pPr>
            <w:r>
              <w:rPr>
                <w:rFonts w:ascii="宋体" w:eastAsia="宋体" w:hAnsi="宋体" w:cs="宋体"/>
                <w:b w:val="0"/>
                <w:i w:val="0"/>
                <w:color w:val="000000"/>
                <w:sz w:val="28"/>
              </w:rPr>
              <w:t xml:space="preserve">2</w:t>
            </w:r>
          </w:p>
        </w:tc>
        <w:tc>
          <w:tcPr>
            <w:tcW w:w="2558" w:type="dxa"/>
            <w:tcBorders/>
            <w:vAlign w:val="center"/>
          </w:tcPr>
          <w:p>
            <w:pPr>
              <w:snapToGrid w:val="0"/>
              <w:jc w:val="center"/>
            </w:pPr>
            <w:r>
              <w:rPr>
                <w:rFonts w:ascii="宋体" w:eastAsia="宋体" w:hAnsi="宋体" w:cs="宋体"/>
                <w:b w:val="0"/>
                <w:i w:val="0"/>
                <w:color w:val="000000"/>
                <w:sz w:val="28"/>
              </w:rPr>
              <w:t xml:space="preserve">3</w:t>
            </w:r>
          </w:p>
        </w:tc>
      </w:tr>
      <w:tr>
        <w:trPr>
          <w:trHeight w:hRule="exact" w:val="696"/>
          <w:jc w:val="center"/>
        </w:trPr>
        <w:tc>
          <w:tcPr>
            <w:tcW w:w="520" w:type="dxa"/>
            <w:vMerge/>
            <w:tcBorders/>
            <w:vAlign w:val="center"/>
          </w:tcPr>
          <w:p>
            <w:pPr/>
          </w:p>
        </w:tc>
        <w:tc>
          <w:tcPr>
            <w:tcW w:w="520" w:type="dxa"/>
            <w:vMerge/>
            <w:tcBorders/>
            <w:vAlign w:val="center"/>
          </w:tcPr>
          <w:p>
            <w:pPr/>
          </w:p>
        </w:tc>
        <w:tc>
          <w:tcPr>
            <w:tcW w:w="520" w:type="dxa"/>
            <w:vMerge/>
            <w:tcBorders/>
            <w:vAlign w:val="center"/>
          </w:tcPr>
          <w:p>
            <w:pPr/>
          </w:p>
        </w:tc>
        <w:tc>
          <w:tcPr>
            <w:tcW w:w="6080" w:type="dxa"/>
            <w:tcBorders/>
            <w:vAlign w:val="center"/>
          </w:tcPr>
          <w:p>
            <w:pPr>
              <w:snapToGrid w:val="0"/>
              <w:jc w:val="center"/>
            </w:pPr>
            <w:r>
              <w:rPr>
                <w:rFonts w:ascii="宋体" w:eastAsia="宋体" w:hAnsi="宋体" w:cs="宋体"/>
                <w:b w:val="0"/>
                <w:i w:val="0"/>
                <w:color w:val="000000"/>
                <w:sz w:val="28"/>
              </w:rPr>
              <w:t xml:space="preserve">合计</w:t>
            </w: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60" w:type="dxa"/>
            <w:gridSpan w:val="3"/>
            <w:tcBorders/>
            <w:vAlign w:val="center"/>
          </w:tcPr>
          <w:p>
            <w:pPr/>
          </w:p>
        </w:tc>
        <w:tc>
          <w:tcPr>
            <w:tcW w:w="6080" w:type="dxa"/>
            <w:tcBorders/>
            <w:vAlign w:val="center"/>
          </w:tcPr>
          <w:p>
            <w:pPr/>
          </w:p>
        </w:tc>
        <w:tc>
          <w:tcPr>
            <w:tcW w:w="2600" w:type="dxa"/>
            <w:tcBorders/>
            <w:vAlign w:val="center"/>
          </w:tcPr>
          <w:p>
            <w:pPr/>
          </w:p>
        </w:tc>
        <w:tc>
          <w:tcPr>
            <w:tcW w:w="2600" w:type="dxa"/>
            <w:tcBorders/>
            <w:vAlign w:val="center"/>
          </w:tcPr>
          <w:p>
            <w:pPr/>
          </w:p>
        </w:tc>
        <w:tc>
          <w:tcPr>
            <w:tcW w:w="2558" w:type="dxa"/>
            <w:tcBorders/>
            <w:vAlign w:val="center"/>
          </w:tcPr>
          <w:p>
            <w:pPr/>
          </w:p>
        </w:tc>
      </w:tr>
      <w:tr>
        <w:trPr>
          <w:trHeight w:hRule="exact" w:val="696"/>
          <w:jc w:val="center"/>
        </w:trPr>
        <w:tc>
          <w:tcPr>
            <w:tcW w:w="1539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8"/>
              </w:rPr>
              <w:t xml:space="preserve">注：本表反映部门本年度国有资本预算财政拨款支出情况</w:t>
            </w:r>
          </w:p>
        </w:tc>
      </w:tr>
    </w:tbl>
    <w:p>
      <w:pPr>
        <w:sectPr>
          <w:pgSz w:w="16838" w:h="11906" w:orient="landscape"/>
          <w:pgMar w:top="720" w:right="720" w:bottom="720" w:left="720" w:header="851" w:footer="992" w:gutter="0"/>
          <w:pgBorders>
            <w:top w:val="none" w:sz="0" w:space="0" w:color="auto"/>
            <w:left w:val="none" w:sz="0" w:space="0" w:color="auto"/>
            <w:bottom w:val="none" w:sz="0" w:space="0" w:color="auto"/>
            <w:right w:val="none" w:sz="0" w:space="0" w:color="auto"/>
          </w:pgBorders>
          <w:cols w:num="1" w:space="0">
            <w:col w:w="15398"/>
          </w:cols>
          <w:rtlGutter w:val="0"/>
          <w:docGrid w:type="linesAndChars" w:linePitch="321" w:charSpace="0"/>
        </w:sect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80" w:lineRule="exact"/>
        <w:ind w:firstLine="0" w:firstLineChars="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第三部分  2024年度部门决算情况说明</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黑体" w:eastAsia="黑体" w:hAnsi="宋体"/>
          <w:kern w:val="0"/>
          <w:sz w:val="32"/>
          <w:szCs w:val="32"/>
          <w:highlight w:val="none"/>
          <w:u w:val="none"/>
        </w:rPr>
      </w:pPr>
      <w:r>
        <w:rPr>
          <w:rFonts w:ascii="宋体" w:eastAsia="宋体" w:hAnsi="宋体" w:cs="宋体" w:hint="eastAsia"/>
          <w:b/>
          <w:bCs/>
          <w:kern w:val="0"/>
          <w:sz w:val="36"/>
          <w:szCs w:val="36"/>
          <w:u w:val="none"/>
          <w:lang w:val="en-US" w:eastAsia="zh-CN"/>
        </w:rPr>
        <w:t xml:space="preserve">一、收入支出决算总体情况说明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年度收</w:t>
      </w:r>
      <w:r>
        <w:rPr>
          <w:rFonts w:ascii="仿宋_GB2312" w:eastAsia="仿宋_GB2312" w:hAnsi="宋体" w:hint="eastAsia"/>
          <w:kern w:val="0"/>
          <w:sz w:val="32"/>
          <w:szCs w:val="32"/>
          <w:highlight w:val="none"/>
          <w:u w:val="none"/>
        </w:rPr>
        <w:t xml:space="preserve">、支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52,966,984.78</w:t>
      </w:r>
      <w:r>
        <w:rPr>
          <w:rFonts w:ascii="仿宋_GB2312" w:eastAsia="仿宋_GB2312" w:hAnsi="宋体"/>
          <w:kern w:val="0"/>
          <w:sz w:val="32"/>
          <w:szCs w:val="32"/>
          <w:highlight w:val="none"/>
          <w:u w:val="none"/>
        </w:rPr>
        <w:t xml:space="preserve">元。与</w:t>
      </w:r>
      <w:r>
        <w:rPr>
          <w:rFonts w:ascii="仿宋_GB2312" w:eastAsia="仿宋_GB2312" w:hAnsi="宋体" w:hint="eastAsia"/>
          <w:kern w:val="0"/>
          <w:sz w:val="32"/>
          <w:szCs w:val="32"/>
          <w:highlight w:val="none"/>
          <w:u w:val="none"/>
        </w:rPr>
        <w:t xml:space="preserve">2023</w:t>
      </w:r>
      <w:r>
        <w:rPr>
          <w:rFonts w:ascii="仿宋_GB2312" w:eastAsia="仿宋_GB2312" w:hAnsi="宋体"/>
          <w:kern w:val="0"/>
          <w:sz w:val="32"/>
          <w:szCs w:val="32"/>
          <w:highlight w:val="none"/>
          <w:u w:val="none"/>
        </w:rPr>
        <w:t xml:space="preserve">年</w:t>
      </w:r>
      <w:r>
        <w:rPr>
          <w:rFonts w:ascii="仿宋_GB2312" w:eastAsia="仿宋_GB2312" w:hAnsi="宋体" w:hint="eastAsia"/>
          <w:kern w:val="0"/>
          <w:sz w:val="32"/>
          <w:szCs w:val="32"/>
          <w:highlight w:val="none"/>
          <w:u w:val="none"/>
        </w:rPr>
        <w:t xml:space="preserve">度</w:t>
      </w:r>
      <w:r>
        <w:rPr>
          <w:rFonts w:ascii="仿宋_GB2312" w:eastAsia="仿宋_GB2312" w:hAnsi="宋体"/>
          <w:kern w:val="0"/>
          <w:sz w:val="32"/>
          <w:szCs w:val="32"/>
          <w:highlight w:val="none"/>
          <w:u w:val="none"/>
        </w:rPr>
        <w:t xml:space="preserve">相比，收、支</w:t>
      </w:r>
      <w:r>
        <w:rPr>
          <w:rFonts w:ascii="仿宋_GB2312" w:eastAsia="仿宋_GB2312" w:hAnsi="宋体"/>
          <w:b/>
          <w:bCs/>
          <w:kern w:val="0"/>
          <w:sz w:val="32"/>
          <w:szCs w:val="32"/>
          <w:highlight w:val="none"/>
          <w:u w:val="none"/>
        </w:rPr>
        <w:t xml:space="preserve">总计</w:t>
      </w:r>
      <w:r>
        <w:rPr>
          <w:rFonts w:ascii="仿宋_GB2312" w:eastAsia="仿宋_GB2312" w:hAnsi="宋体" w:hint="eastAsia"/>
          <w:kern w:val="0"/>
          <w:sz w:val="32"/>
          <w:szCs w:val="32"/>
          <w:highlight w:val="none"/>
          <w:u w:val="none"/>
        </w:rPr>
        <w:t xml:space="preserve">各增加3,289,153.98元，增长6.62%</w:t>
      </w:r>
      <w:r>
        <w:rPr>
          <w:rFonts w:ascii="仿宋_GB2312" w:eastAsia="仿宋_GB2312" w:hAnsi="宋体" w:hint="eastAsia"/>
          <w:kern w:val="0"/>
          <w:sz w:val="32"/>
          <w:szCs w:val="32"/>
          <w:highlight w:val="none"/>
          <w:u w:val="none"/>
        </w:rPr>
        <w:t xml:space="preserve">，主要原因是</w:t>
      </w:r>
      <w:r>
        <w:rPr>
          <w:rFonts w:ascii="仿宋_GB2312" w:eastAsia="仿宋_GB2312" w:hAnsi="宋体" w:hint="eastAsia"/>
          <w:kern w:val="0"/>
          <w:sz w:val="32"/>
          <w:szCs w:val="32"/>
          <w:highlight w:val="none"/>
          <w:u w:val="none"/>
        </w:rPr>
        <w:t xml:space="preserve">学生人数增加以及教师工资支出增加</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二、收入决算情况说明</w:t>
      </w:r>
    </w:p>
    <w:p>
      <w:pPr>
        <w:pStyle w:val="Default"/>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仿宋_GB2312" w:eastAsia="仿宋_GB2312" w:hAnsi="宋体" w:cs="Times New Roman"/>
          <w:color w:val="auto"/>
          <w:sz w:val="32"/>
          <w:szCs w:val="32"/>
          <w:highlight w:val="none"/>
          <w:u w:val="none"/>
        </w:rPr>
      </w:pPr>
      <w:r>
        <w:rPr>
          <w:rFonts w:ascii="仿宋_GB2312" w:eastAsia="仿宋_GB2312" w:hAnsi="宋体" w:hint="eastAsia"/>
          <w:sz w:val="32"/>
          <w:szCs w:val="32"/>
          <w:highlight w:val="none"/>
          <w:u w:val="none"/>
        </w:rPr>
        <w:t xml:space="preserve">2024</w:t>
      </w:r>
      <w:r>
        <w:rPr>
          <w:rFonts w:ascii="仿宋_GB2312" w:eastAsia="仿宋_GB2312" w:hAnsi="宋体"/>
          <w:sz w:val="32"/>
          <w:szCs w:val="32"/>
          <w:highlight w:val="none"/>
          <w:u w:val="none"/>
        </w:rPr>
        <w:t xml:space="preserve">年度</w:t>
      </w:r>
      <w:r>
        <w:rPr>
          <w:rFonts w:ascii="仿宋_GB2312" w:eastAsia="仿宋_GB2312" w:hAnsi="宋体" w:cs="Times New Roman"/>
          <w:color w:val="auto"/>
          <w:sz w:val="32"/>
          <w:szCs w:val="32"/>
          <w:highlight w:val="none"/>
          <w:u w:val="none"/>
        </w:rPr>
        <w:t xml:space="preserve">收入合计</w:t>
      </w:r>
      <w:r>
        <w:rPr>
          <w:rFonts w:ascii="仿宋_GB2312" w:eastAsia="仿宋_GB2312" w:hAnsi="宋体" w:cs="Times New Roman" w:hint="eastAsia"/>
          <w:color w:val="auto"/>
          <w:sz w:val="32"/>
          <w:szCs w:val="32"/>
          <w:highlight w:val="none"/>
          <w:u w:val="none"/>
        </w:rPr>
        <w:t xml:space="preserve">52,938,984.78</w:t>
      </w:r>
      <w:r>
        <w:rPr>
          <w:rFonts w:ascii="仿宋_GB2312" w:eastAsia="仿宋_GB2312" w:hAnsi="宋体" w:cs="Times New Roman"/>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其中：</w:t>
      </w:r>
      <w:r>
        <w:rPr>
          <w:rFonts w:ascii="仿宋_GB2312" w:eastAsia="仿宋_GB2312" w:hAnsi="宋体" w:cs="Times New Roman" w:hint="eastAsia"/>
          <w:color w:val="auto"/>
          <w:sz w:val="32"/>
          <w:szCs w:val="32"/>
          <w:highlight w:val="none"/>
          <w:u w:val="none"/>
        </w:rPr>
        <w:t xml:space="preserve">财政拨款收入52,497,665.78元，占99.17%；上级补助收入0.00元，占0.00%；事业收入0.00元，占0.00%；经营收入0.00元，占0.00%；附属单位上缴收入0.00元，占0.00%；其他收入441,319.00元，占0.83%</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三、支出决算情况说明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w:t>
      </w:r>
      <w:r>
        <w:rPr>
          <w:rFonts w:ascii="仿宋_GB2312" w:eastAsia="仿宋_GB2312" w:hAnsi="宋体"/>
          <w:kern w:val="0"/>
          <w:sz w:val="32"/>
          <w:szCs w:val="32"/>
          <w:highlight w:val="none"/>
          <w:u w:val="none"/>
        </w:rPr>
        <w:t xml:space="preserve">年度支出合计</w:t>
      </w:r>
      <w:r>
        <w:rPr>
          <w:rFonts w:ascii="仿宋_GB2312" w:eastAsia="仿宋_GB2312" w:hAnsi="宋体" w:cs="Times New Roman" w:hint="eastAsia"/>
          <w:sz w:val="32"/>
          <w:szCs w:val="32"/>
          <w:highlight w:val="none"/>
          <w:u w:val="none"/>
        </w:rPr>
        <w:t xml:space="preserve">52,921,320.14</w:t>
      </w:r>
      <w:r>
        <w:rPr>
          <w:rFonts w:ascii="仿宋_GB2312" w:eastAsia="仿宋_GB2312" w:hAnsi="宋体"/>
          <w:kern w:val="0"/>
          <w:sz w:val="32"/>
          <w:szCs w:val="32"/>
          <w:highlight w:val="none"/>
          <w:u w:val="none"/>
        </w:rPr>
        <w:t xml:space="preserve">元，其中：</w:t>
      </w:r>
      <w:r>
        <w:rPr>
          <w:rFonts w:ascii="仿宋_GB2312" w:eastAsia="仿宋_GB2312" w:hAnsi="宋体" w:hint="eastAsia"/>
          <w:kern w:val="0"/>
          <w:sz w:val="32"/>
          <w:szCs w:val="32"/>
          <w:highlight w:val="none"/>
          <w:u w:val="none"/>
        </w:rPr>
        <w:t xml:space="preserve">基本支出52,494,925.78元，占99.19%；项目支出426,394.36元，占0.81%；上缴上级支出0.00元，占0.00%；经营支出0.00元，占0.00%；对附属单位补助支出0.00元，占0.00%</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四、财政拨款收入支出决算总体情况说明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hAnsi="宋体"/>
          <w:kern w:val="0"/>
          <w:sz w:val="32"/>
          <w:szCs w:val="32"/>
          <w:highlight w:val="none"/>
          <w:u w:val="none"/>
        </w:rPr>
      </w:pPr>
      <w:r>
        <w:rPr>
          <w:rFonts w:ascii="仿宋_GB2312" w:eastAsia="仿宋_GB2312" w:hAnsi="宋体" w:hint="eastAsia"/>
          <w:kern w:val="0"/>
          <w:sz w:val="32"/>
          <w:szCs w:val="32"/>
          <w:highlight w:val="none"/>
          <w:u w:val="none"/>
        </w:rPr>
        <w:t xml:space="preserve">2024年度财政拨款</w:t>
      </w:r>
      <w:r>
        <w:rPr>
          <w:rFonts w:ascii="仿宋_GB2312" w:eastAsia="仿宋_GB2312" w:hAnsi="宋体"/>
          <w:kern w:val="0"/>
          <w:sz w:val="32"/>
          <w:szCs w:val="32"/>
          <w:highlight w:val="none"/>
          <w:u w:val="none"/>
        </w:rPr>
        <w:t xml:space="preserve">收</w:t>
      </w:r>
      <w:r>
        <w:rPr>
          <w:rFonts w:ascii="仿宋_GB2312" w:eastAsia="仿宋_GB2312" w:hAnsi="宋体" w:hint="eastAsia"/>
          <w:kern w:val="0"/>
          <w:sz w:val="32"/>
          <w:szCs w:val="32"/>
          <w:highlight w:val="none"/>
          <w:u w:val="none"/>
        </w:rPr>
        <w:t xml:space="preserve">、支</w:t>
      </w:r>
      <w:r>
        <w:rPr>
          <w:rFonts w:ascii="仿宋_GB2312" w:eastAsia="仿宋_GB2312" w:hAnsi="宋体"/>
          <w:kern w:val="0"/>
          <w:sz w:val="32"/>
          <w:szCs w:val="32"/>
          <w:highlight w:val="none"/>
          <w:u w:val="none"/>
        </w:rPr>
        <w:t xml:space="preserve">总计</w:t>
      </w:r>
      <w:r>
        <w:rPr>
          <w:rFonts w:ascii="仿宋_GB2312" w:eastAsia="仿宋_GB2312" w:hAnsi="宋体" w:cs="Times New Roman" w:hint="eastAsia"/>
          <w:sz w:val="32"/>
          <w:szCs w:val="32"/>
          <w:highlight w:val="none"/>
          <w:u w:val="none"/>
        </w:rPr>
        <w:t xml:space="preserve">52,497,665.78</w:t>
      </w:r>
      <w:r>
        <w:rPr>
          <w:rFonts w:ascii="仿宋_GB2312" w:eastAsia="仿宋_GB2312" w:hAnsi="宋体"/>
          <w:kern w:val="0"/>
          <w:sz w:val="32"/>
          <w:szCs w:val="32"/>
          <w:highlight w:val="none"/>
          <w:u w:val="none"/>
        </w:rPr>
        <w:t xml:space="preserve">元。</w:t>
      </w:r>
      <w:r>
        <w:rPr>
          <w:rFonts w:ascii="仿宋_GB2312" w:eastAsia="仿宋_GB2312" w:hAnsi="宋体" w:hint="eastAsia"/>
          <w:kern w:val="0"/>
          <w:sz w:val="32"/>
          <w:szCs w:val="32"/>
          <w:highlight w:val="none"/>
          <w:u w:val="none"/>
        </w:rPr>
        <w:t xml:space="preserve">与2023年度相比，财政拨款收、支总计</w:t>
      </w:r>
      <w:r>
        <w:rPr>
          <w:rFonts w:ascii="仿宋_GB2312" w:eastAsia="仿宋_GB2312" w:hAnsi="宋体" w:hint="eastAsia"/>
          <w:kern w:val="0"/>
          <w:sz w:val="32"/>
          <w:szCs w:val="32"/>
          <w:highlight w:val="none"/>
          <w:u w:val="none"/>
        </w:rPr>
        <w:t xml:space="preserve">各增加2,855,524.50元，增长5.75%</w:t>
      </w:r>
      <w:r>
        <w:rPr>
          <w:rFonts w:ascii="仿宋_GB2312" w:eastAsia="仿宋_GB2312" w:hAnsi="宋体"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学生人数增加以及教师工资支出增加</w:t>
      </w:r>
      <w:r>
        <w:rPr>
          <w:rFonts w:ascii="仿宋_GB2312" w:eastAsia="仿宋_GB2312" w:hAnsi="宋体"/>
          <w:kern w:val="0"/>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总体情况。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52,497,665.78</w:t>
      </w:r>
      <w:r>
        <w:rPr>
          <w:rFonts w:ascii="仿宋_GB2312" w:eastAsia="仿宋_GB2312" w:hAnsi="仿宋_GB2312" w:cs="仿宋_GB2312" w:hint="eastAsia"/>
          <w:kern w:val="0"/>
          <w:sz w:val="32"/>
          <w:szCs w:val="32"/>
          <w:highlight w:val="none"/>
          <w:u w:val="none"/>
        </w:rPr>
        <w:t xml:space="preserve">元，占本年支出合计的</w:t>
      </w:r>
      <w:r>
        <w:rPr>
          <w:rFonts w:ascii="仿宋_GB2312" w:eastAsia="仿宋_GB2312" w:hAnsi="宋体" w:cs="Times New Roman" w:hint="eastAsia"/>
          <w:sz w:val="32"/>
          <w:szCs w:val="32"/>
          <w:highlight w:val="none"/>
          <w:u w:val="none"/>
        </w:rPr>
        <w:t xml:space="preserve">99.20</w:t>
      </w:r>
      <w:r>
        <w:rPr>
          <w:rFonts w:ascii="仿宋_GB2312" w:eastAsia="仿宋_GB2312" w:hAnsi="仿宋_GB2312" w:cs="仿宋_GB2312" w:hint="eastAsia"/>
          <w:kern w:val="0"/>
          <w:sz w:val="32"/>
          <w:szCs w:val="32"/>
          <w:highlight w:val="none"/>
          <w:u w:val="none"/>
        </w:rPr>
        <w:t xml:space="preserve">%。与2023年度相比，一般公共预算财政拨款</w:t>
      </w:r>
      <w:r>
        <w:rPr>
          <w:rFonts w:ascii="仿宋_GB2312" w:eastAsia="仿宋_GB2312" w:hAnsi="仿宋_GB2312" w:cs="仿宋_GB2312" w:hint="eastAsia"/>
          <w:kern w:val="0"/>
          <w:sz w:val="32"/>
          <w:szCs w:val="32"/>
          <w:highlight w:val="none"/>
          <w:u w:val="none"/>
        </w:rPr>
        <w:t xml:space="preserve">各增加2,855,524.50元，增长5.75%</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宋体" w:cs="Times New Roman" w:hint="eastAsia"/>
          <w:sz w:val="32"/>
          <w:szCs w:val="32"/>
          <w:highlight w:val="none"/>
          <w:u w:val="none"/>
        </w:rPr>
        <w:t xml:space="preserve">学生人数增加以及教师工资支出增加</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结构情况。</w:t>
      </w:r>
      <w:r>
        <w:rPr>
          <w:rFonts w:ascii="仿宋_GB2312" w:eastAsia="仿宋_GB2312" w:hAnsi="仿宋_GB2312" w:cs="仿宋_GB2312" w:hint="eastAsia"/>
          <w:kern w:val="0"/>
          <w:sz w:val="32"/>
          <w:szCs w:val="32"/>
          <w:highlight w:val="none"/>
          <w:u w:val="none"/>
        </w:rPr>
        <w:t xml:space="preserve">2024年度一般公共预算财政拨款支出</w:t>
      </w:r>
      <w:r>
        <w:rPr>
          <w:rFonts w:ascii="仿宋_GB2312" w:eastAsia="仿宋_GB2312" w:hAnsi="宋体" w:cs="Times New Roman" w:hint="eastAsia"/>
          <w:sz w:val="32"/>
          <w:szCs w:val="32"/>
          <w:highlight w:val="none"/>
          <w:u w:val="none"/>
        </w:rPr>
        <w:t xml:space="preserve">52,497,665.78</w:t>
      </w:r>
      <w:r>
        <w:rPr>
          <w:rFonts w:ascii="仿宋_GB2312" w:eastAsia="仿宋_GB2312" w:hAnsi="仿宋_GB2312" w:cs="仿宋_GB2312" w:hint="eastAsia"/>
          <w:kern w:val="0"/>
          <w:sz w:val="32"/>
          <w:szCs w:val="32"/>
          <w:highlight w:val="none"/>
          <w:u w:val="none"/>
        </w:rPr>
        <w:t xml:space="preserve">元，主要用于以下方面：</w:t>
      </w:r>
      <w:r>
        <w:rPr>
          <w:rFonts w:ascii="仿宋_GB2312" w:eastAsia="仿宋_GB2312" w:hAnsi="仿宋_GB2312" w:cs="仿宋_GB2312" w:hint="eastAsia"/>
          <w:kern w:val="0"/>
          <w:sz w:val="32"/>
          <w:szCs w:val="32"/>
          <w:highlight w:val="none"/>
          <w:u w:val="none"/>
        </w:rPr>
        <w:t xml:space="preserve">一般公共服务（类）支出2,740.00元，占0.01%；教育（类）支出40,358,591.29元，占76.88%；社会保障和就业（类）支出5,965,602.27元，占11.36%；卫生健康（类）支出2,664,979.22元，占5.08%；住房保障（类）支出3,505,753.00元，占6.68%</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b/>
          <w:bCs/>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w:t>
      </w:r>
      <w:r>
        <w:rPr>
          <w:rFonts w:ascii="仿宋_GB2312" w:eastAsia="仿宋_GB2312" w:hAnsi="仿宋_GB2312" w:cs="仿宋_GB2312" w:hint="eastAsia"/>
          <w:b/>
          <w:bCs/>
          <w:kern w:val="0"/>
          <w:sz w:val="32"/>
          <w:szCs w:val="32"/>
          <w:highlight w:val="none"/>
          <w:u w:val="none"/>
        </w:rPr>
        <w:t xml:space="preserve">一般公共预算财政拨款支出决算</w:t>
      </w:r>
      <w:r>
        <w:rPr>
          <w:rFonts w:ascii="仿宋_GB2312" w:eastAsia="仿宋_GB2312" w:hAnsi="仿宋_GB2312" w:cs="仿宋_GB2312" w:hint="eastAsia"/>
          <w:b/>
          <w:kern w:val="0"/>
          <w:sz w:val="32"/>
          <w:szCs w:val="32"/>
          <w:highlight w:val="none"/>
          <w:u w:val="none"/>
        </w:rPr>
        <w:t xml:space="preserve">具体情况。</w:t>
      </w:r>
      <w:r>
        <w:rPr>
          <w:rFonts w:ascii="仿宋_GB2312" w:eastAsia="仿宋_GB2312" w:hAnsi="仿宋_GB2312" w:cs="仿宋_GB2312" w:hint="eastAsia"/>
          <w:kern w:val="0"/>
          <w:sz w:val="32"/>
          <w:szCs w:val="32"/>
          <w:highlight w:val="none"/>
          <w:u w:val="none"/>
        </w:rPr>
        <w:t xml:space="preserve">2024年度一般公共预算财政拨款支出年初预算为</w:t>
      </w:r>
      <w:r>
        <w:rPr>
          <w:rFonts w:ascii="仿宋_GB2312" w:eastAsia="仿宋_GB2312" w:hAnsi="宋体" w:cs="Times New Roman" w:hint="eastAsia"/>
          <w:sz w:val="32"/>
          <w:szCs w:val="32"/>
          <w:highlight w:val="none"/>
          <w:u w:val="none"/>
        </w:rPr>
        <w:t xml:space="preserve">45,008,042.95</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52,497,665.78</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，完成年初预算的116.64%</w:t>
      </w:r>
      <w:r>
        <w:rPr>
          <w:rFonts w:ascii="仿宋_GB2312" w:eastAsia="仿宋_GB2312" w:hAnsi="仿宋_GB2312" w:cs="仿宋_GB2312" w:hint="eastAsia"/>
          <w:kern w:val="0"/>
          <w:sz w:val="32"/>
          <w:szCs w:val="32"/>
          <w:highlight w:val="none"/>
          <w:u w:val="none"/>
        </w:rPr>
        <w:t xml:space="preserve">。其中：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1.一般公共服务支出（类）组织事务（款）其他组织事务支出（项）年初预算为元，支出决算为2,740.00元，决算数大于预算数的主要原因是：上级拨付星级党组织资金，支出党支部办公费。</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2.教育支出（类）普通教育（款）小学教育（项）年初预算为32,759,202.60元，支出决算为35,878,177.13元，完成年初预算的109.52%，决算数大于预算数的主要原因是：学生人数增加以及教师工资支出增加。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3.教育支出（类）普通教育（款）初中教育（项）年初预算为元，支出决算为4,480,414.16元，决算数大于预算数的主要原因是：学生人数增加以及教师工资支出增加。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4.社会保障和就业支出（类）行政事业单位养老支出（款）事业单位离退休（项）年初预算为51,807.00元，支出决算为55,627.40元，完成年初预算的107.37%，决算数大于预算数的主要原因是：退休人员增加。</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社会保障和就业支出（类）行政事业单位养老支出（款）机关事业单位基本养老保险缴费支出（项）年初预算为3,879,406.50元，支出决算为3,804,688.16元，完成年初预算的98.07%，决算数小于预算数的主要原因是：本年度内有人员退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社会保障和就业支出（类）行政事业单位养老支出（款）机关事业单位职业年金缴费支出（项）年初预算为1,939,703.25元，支出决算为1,934,183.99元，完成年初预算的99.72%，决算数小于预算数的主要原因是：本年度内有人员退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社会保障和就业支出（类）其他社会保障和就业支出（款）其他社会保障和就业支出（项）年初预算为198,819.58元，支出决算为171,102.72元，完成年初预算的86.06%，决算数小于预算数的主要原因是：本年度内有人员退休。</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8.卫生健康支出（类）计划生育事务（款）其他计划生育事务支出（项）年初预算为75,360.00元，支出决算为74,345.00元，完成年初预算的98.65%，决算数小于预算数的主要原因是：本年度内有人员调出。</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9.卫生健康支出（类）行政事业单位医疗（款）事业单位医疗（项）年初预算为1,550,600.96元，支出决算为1,522,164.55元，完成年初预算的98.17%，决算数小于预算数的主要原因是：本年度内有人员调出。</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10.卫生健康支出（类）行政事业单位医疗（款）公务员医疗补助（项）年初预算为1,077,849.93元，支出决算为1,068,469.67元，完成年初预算的99.13%，决算数小于预算数的主要原因是：本年度内有人员调出。</w:t>
      </w:r>
    </w:p>
    <w:p>
      <w:pPr>
        <w:keepNext w:val="0"/>
        <w:keepLines w:val="0"/>
        <w:pageBreakBefore w:val="0"/>
        <w:widowControl w:val="0"/>
        <w:pBdr/>
        <w:shd w:val="clear" w:color="auto" w:fill="auto"/>
        <w:kinsoku/>
        <w:wordWrap/>
        <w:overflowPunct/>
        <w:topLinePunct w:val="0"/>
        <w:autoSpaceDE/>
        <w:autoSpaceDN/>
        <w:bidi w:val="0"/>
        <w:adjustRightInd/>
        <w:snapToGrid/>
        <w:spacing w:line="560" w:lineRule="exact"/>
        <w:ind w:firstLine="640" w:firstLineChars="200"/>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11.住房保障支出（类）住房改革支出（款）住房公积金（项）年初预算为3,475,293.13元，支出决算为3,505,753.00元，完成年初预算的100.88%，决算数大于预算数的主要原因是：人员工资增加，缴费基数增加。</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六、一般公共预算财政拨款基本支出决算情况说明（按经济分类填列到款级科目）</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2024年度一般公共预算财政拨款基本支出</w:t>
      </w:r>
      <w:r>
        <w:rPr>
          <w:rFonts w:ascii="仿宋_GB2312" w:eastAsia="仿宋_GB2312" w:hAnsi="宋体" w:cs="Times New Roman" w:hint="eastAsia"/>
          <w:color w:val="auto"/>
          <w:sz w:val="32"/>
          <w:szCs w:val="32"/>
          <w:highlight w:val="none"/>
          <w:u w:val="none"/>
        </w:rPr>
        <w:t xml:space="preserve">52,494,925.78</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sz w:val="32"/>
          <w:szCs w:val="32"/>
          <w:highlight w:val="none"/>
          <w:u w:val="none"/>
        </w:rPr>
        <w:t xml:space="preserve">其中：人员经费</w:t>
      </w:r>
      <w:r>
        <w:rPr>
          <w:rFonts w:ascii="仿宋_GB2312" w:eastAsia="仿宋_GB2312" w:hAnsi="宋体" w:cs="Times New Roman" w:hint="eastAsia"/>
          <w:color w:val="auto"/>
          <w:sz w:val="32"/>
          <w:szCs w:val="32"/>
          <w:highlight w:val="none"/>
          <w:u w:val="none"/>
        </w:rPr>
        <w:t xml:space="preserve">46,416,075.33</w:t>
      </w:r>
      <w:r>
        <w:rPr>
          <w:rFonts w:ascii="仿宋_GB2312" w:eastAsia="仿宋_GB2312" w:hAnsi="宋体"/>
          <w:sz w:val="32"/>
          <w:szCs w:val="32"/>
          <w:highlight w:val="none"/>
          <w:u w:val="none"/>
        </w:rPr>
        <w:t xml:space="preserve">元，公用经费</w:t>
      </w:r>
      <w:r>
        <w:rPr>
          <w:rFonts w:ascii="仿宋_GB2312" w:eastAsia="仿宋_GB2312" w:hAnsi="宋体" w:cs="Times New Roman" w:hint="eastAsia"/>
          <w:color w:val="auto"/>
          <w:sz w:val="32"/>
          <w:szCs w:val="32"/>
          <w:highlight w:val="none"/>
          <w:u w:val="none"/>
        </w:rPr>
        <w:t xml:space="preserve">6,078,850.45</w:t>
      </w:r>
      <w:r>
        <w:rPr>
          <w:rFonts w:ascii="仿宋_GB2312" w:eastAsia="仿宋_GB2312" w:hAnsi="宋体"/>
          <w:sz w:val="32"/>
          <w:szCs w:val="32"/>
          <w:highlight w:val="none"/>
          <w:u w:val="none"/>
        </w:rPr>
        <w:t xml:space="preserve">元</w:t>
      </w:r>
      <w:r>
        <w:rPr>
          <w:rFonts w:ascii="仿宋_GB2312" w:eastAsia="仿宋_GB2312" w:hAnsi="宋体" w:hint="eastAsia"/>
          <w:sz w:val="32"/>
          <w:szCs w:val="32"/>
          <w:highlight w:val="none"/>
          <w:u w:val="none"/>
        </w:rPr>
        <w:t xml:space="preserve">。</w:t>
      </w:r>
      <w:r>
        <w:rPr>
          <w:rFonts w:ascii="仿宋_GB2312" w:eastAsia="仿宋_GB2312" w:hAnsi="宋体" w:cs="Times New Roman" w:hint="eastAsia"/>
          <w:color w:val="auto"/>
          <w:sz w:val="32"/>
          <w:szCs w:val="32"/>
          <w:highlight w:val="none"/>
          <w:u w:val="none"/>
        </w:rPr>
        <w:t xml:space="preserve">支出具体情况如下：</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hAnsi="宋体" w:cs="Times New Roman"/>
          <w:color w:val="auto"/>
          <w:sz w:val="32"/>
          <w:szCs w:val="32"/>
          <w:highlight w:val="none"/>
          <w:u w:val="none"/>
        </w:rPr>
        <w:t xml:space="preserve">1.</w:t>
      </w:r>
      <w:r>
        <w:rPr>
          <w:rFonts w:ascii="仿宋_GB2312" w:eastAsia="仿宋_GB2312" w:hAnsi="宋体" w:cs="Times New Roman" w:hint="eastAsia"/>
          <w:color w:val="auto"/>
          <w:sz w:val="32"/>
          <w:szCs w:val="32"/>
          <w:highlight w:val="none"/>
          <w:u w:val="none"/>
        </w:rPr>
        <w:t xml:space="preserve">工资福利支出</w:t>
      </w:r>
      <w:r>
        <w:rPr>
          <w:rFonts w:ascii="仿宋_GB2312" w:eastAsia="仿宋_GB2312" w:hAnsi="宋体" w:cs="Times New Roman" w:hint="eastAsia"/>
          <w:color w:val="auto"/>
          <w:sz w:val="32"/>
          <w:szCs w:val="32"/>
          <w:highlight w:val="none"/>
          <w:u w:val="none"/>
        </w:rPr>
        <w:t xml:space="preserve">46,033,753.43</w:t>
      </w:r>
      <w:r>
        <w:rPr>
          <w:rFonts w:ascii="仿宋_GB2312" w:eastAsia="仿宋_GB2312" w:hAnsi="宋体" w:cs="Times New Roman" w:hint="eastAsia"/>
          <w:color w:val="auto"/>
          <w:sz w:val="32"/>
          <w:szCs w:val="32"/>
          <w:highlight w:val="none"/>
          <w:u w:val="none"/>
        </w:rPr>
        <w:t xml:space="preserve">元</w:t>
      </w:r>
      <w:r>
        <w:rPr>
          <w:rFonts w:ascii="仿宋_GB2312" w:eastAsia="仿宋_GB2312" w:hAnsi="宋体" w:cs="Times New Roman" w:hint="eastAsia"/>
          <w:color w:val="auto"/>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增加2,173,569.22元，增长4.96%</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工资标准提升以及岗位晋级，工资额增加</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增加2,767,100.09元，增长6.40%</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color w:val="auto"/>
          <w:sz w:val="32"/>
          <w:szCs w:val="32"/>
          <w:highlight w:val="none"/>
          <w:u w:val="none"/>
        </w:rPr>
      </w:pPr>
      <w:r>
        <w:rPr>
          <w:rFonts w:ascii="仿宋_GB2312" w:eastAsia="仿宋_GB2312" w:cs="仿宋_GB2312"/>
          <w:sz w:val="32"/>
          <w:szCs w:val="32"/>
          <w:highlight w:val="none"/>
          <w:u w:val="none"/>
        </w:rPr>
        <w:t xml:space="preserve">2.</w:t>
      </w:r>
      <w:r>
        <w:rPr>
          <w:rFonts w:ascii="仿宋_GB2312" w:eastAsia="仿宋_GB2312" w:cs="仿宋_GB2312" w:hint="eastAsia"/>
          <w:sz w:val="32"/>
          <w:szCs w:val="32"/>
          <w:highlight w:val="none"/>
          <w:u w:val="none"/>
        </w:rPr>
        <w:t xml:space="preserve">商品和服务支出</w:t>
      </w:r>
      <w:r>
        <w:rPr>
          <w:rFonts w:ascii="仿宋_GB2312" w:eastAsia="仿宋_GB2312" w:hAnsi="宋体" w:cs="Times New Roman" w:hint="eastAsia"/>
          <w:color w:val="auto"/>
          <w:sz w:val="32"/>
          <w:szCs w:val="32"/>
          <w:highlight w:val="none"/>
          <w:u w:val="none"/>
        </w:rPr>
        <w:t xml:space="preserve">5,159,493.55</w:t>
      </w:r>
      <w:r>
        <w:rPr>
          <w:rFonts w:ascii="仿宋_GB2312" w:eastAsia="仿宋_GB2312" w:cs="仿宋_GB2312" w:hint="eastAsia"/>
          <w:sz w:val="32"/>
          <w:szCs w:val="32"/>
          <w:highlight w:val="none"/>
          <w:u w:val="none"/>
        </w:rPr>
        <w:t xml:space="preserve">元</w:t>
      </w:r>
      <w:r>
        <w:rPr>
          <w:rFonts w:ascii="仿宋_GB2312" w:eastAsia="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增加4,167,654.75元，增长420.19%</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上级拨付义务教育阶段公用经费，增加教育教学用品设备及相关办公费。</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增加2,894,216.07元，增长127.76%</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cs="仿宋_GB2312"/>
          <w:sz w:val="32"/>
          <w:szCs w:val="32"/>
          <w:highlight w:val="none"/>
          <w:u w:val="none"/>
        </w:rPr>
        <w:t xml:space="preserve">3.</w:t>
      </w:r>
      <w:r>
        <w:rPr>
          <w:rFonts w:ascii="仿宋_GB2312" w:eastAsia="仿宋_GB2312" w:cs="仿宋_GB2312" w:hint="eastAsia"/>
          <w:sz w:val="32"/>
          <w:szCs w:val="32"/>
          <w:highlight w:val="none"/>
          <w:u w:val="none"/>
        </w:rPr>
        <w:t xml:space="preserve">对个人和家庭的补助</w:t>
      </w:r>
      <w:r>
        <w:rPr>
          <w:rFonts w:ascii="仿宋_GB2312" w:eastAsia="仿宋_GB2312" w:cs="仿宋_GB2312" w:hint="eastAsia"/>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382,321.90</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增加330,514.90元，增长637.97%</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上级拨付家庭经济困难学生资助金</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增加223,215.84元，增长140.29%</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lang w:val="en-US" w:eastAsia="zh-CN"/>
        </w:rPr>
        <w:t xml:space="preserve">4.债务利息及费用支出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w:t>
      </w:r>
      <w:r>
        <w:rPr>
          <w:rFonts w:ascii="仿宋_GB2312" w:eastAsia="仿宋_GB2312" w:hAnsi="宋体" w:cs="Times New Roman" w:hint="eastAsia"/>
          <w:color w:val="auto"/>
          <w:sz w:val="32"/>
          <w:szCs w:val="32"/>
          <w:highlight w:val="none"/>
          <w:u w:val="none"/>
        </w:rPr>
        <w:t xml:space="preserve">较2024年度年初预算数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本年度内无相关支出</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hAnsi="宋体" w:cs="Times New Roman" w:hint="eastAsia"/>
          <w:color w:val="auto"/>
          <w:sz w:val="32"/>
          <w:szCs w:val="32"/>
          <w:highlight w:val="none"/>
          <w:u w:val="none"/>
        </w:rPr>
        <w:t xml:space="preserve">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rPr>
        <w:t xml:space="preserve">5.资本性支出</w:t>
      </w:r>
      <w:r>
        <w:rPr>
          <w:rFonts w:ascii="仿宋_GB2312" w:eastAsia="仿宋_GB2312" w:hAnsi="宋体" w:cs="Times New Roman" w:hint="eastAsia"/>
          <w:color w:val="auto"/>
          <w:sz w:val="32"/>
          <w:szCs w:val="32"/>
          <w:highlight w:val="none"/>
          <w:u w:val="none"/>
        </w:rPr>
        <w:t xml:space="preserve">919,356.90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增加919,356.90元，增长100.0%</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新购固定资产</w:t>
      </w:r>
      <w:r>
        <w:rPr>
          <w:rFonts w:ascii="仿宋_GB2312" w:eastAsia="仿宋_GB2312" w:hAnsi="仿宋_GB2312" w:cs="仿宋_GB2312" w:hint="eastAsia"/>
          <w:sz w:val="32"/>
          <w:szCs w:val="32"/>
          <w:highlight w:val="none"/>
          <w:u w:val="none"/>
          <w:lang w:eastAsia="zh-CN"/>
        </w:rPr>
        <w:t xml:space="preserve">；</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减少2,639,747.50元，下降74.17%</w:t>
      </w:r>
      <w:r>
        <w:rPr>
          <w:rFonts w:ascii="仿宋_GB2312" w:eastAsia="仿宋_GB2312" w:cs="仿宋_GB2312" w:hint="eastAsia"/>
          <w:sz w:val="32"/>
          <w:szCs w:val="32"/>
          <w:highlight w:val="none"/>
          <w:u w:val="none"/>
        </w:rPr>
        <w:t xml:space="preserve">。</w:t>
      </w:r>
    </w:p>
    <w:p>
      <w:pPr>
        <w:pStyle w:val="Default"/>
        <w:spacing w:line="540" w:lineRule="exact"/>
        <w:ind w:firstLine="640" w:firstLineChars="200"/>
        <w:rPr>
          <w:rFonts w:ascii="仿宋_GB2312" w:eastAsia="仿宋_GB2312" w:cs="仿宋_GB2312"/>
          <w:sz w:val="32"/>
          <w:szCs w:val="32"/>
          <w:highlight w:val="none"/>
          <w:u w:val="none"/>
        </w:rPr>
      </w:pPr>
      <w:r>
        <w:rPr>
          <w:rFonts w:ascii="仿宋_GB2312" w:eastAsia="仿宋_GB2312" w:cs="仿宋_GB2312" w:hint="eastAsia"/>
          <w:sz w:val="32"/>
          <w:szCs w:val="32"/>
          <w:highlight w:val="none"/>
          <w:u w:val="none"/>
          <w:lang w:val="en-US" w:eastAsia="zh-CN"/>
        </w:rPr>
        <w:t xml:space="preserve">6</w:t>
      </w:r>
      <w:r>
        <w:rPr>
          <w:rFonts w:ascii="仿宋_GB2312" w:eastAsia="仿宋_GB2312" w:cs="仿宋_GB2312" w:hint="eastAsia"/>
          <w:sz w:val="32"/>
          <w:szCs w:val="32"/>
          <w:highlight w:val="none"/>
          <w:u w:val="none"/>
        </w:rPr>
        <w:t xml:space="preserve">.其他支出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cs="仿宋_GB2312" w:hint="eastAsia"/>
          <w:sz w:val="32"/>
          <w:szCs w:val="32"/>
          <w:highlight w:val="none"/>
          <w:u w:val="none"/>
        </w:rPr>
        <w:t xml:space="preserve">元，较2024年度年初预算数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，主要原因是</w:t>
      </w:r>
      <w:r>
        <w:rPr>
          <w:rFonts w:ascii="仿宋_GB2312" w:eastAsia="仿宋_GB2312" w:hAnsi="宋体" w:cs="Times New Roman" w:hint="eastAsia"/>
          <w:color w:val="auto"/>
          <w:sz w:val="32"/>
          <w:szCs w:val="32"/>
          <w:highlight w:val="none"/>
          <w:u w:val="none"/>
        </w:rPr>
        <w:t xml:space="preserve">本年度内无相关支出</w:t>
      </w:r>
      <w:r>
        <w:rPr>
          <w:rFonts w:ascii="仿宋_GB2312" w:eastAsia="仿宋_GB2312" w:cs="仿宋_GB2312" w:hint="eastAsia"/>
          <w:sz w:val="32"/>
          <w:szCs w:val="32"/>
          <w:highlight w:val="none"/>
          <w:u w:val="none"/>
        </w:rPr>
        <w:t xml:space="preserve">；较2023年度决算数</w:t>
      </w:r>
      <w:r>
        <w:rPr>
          <w:rFonts w:ascii="仿宋_GB2312" w:eastAsia="仿宋_GB2312" w:cs="仿宋_GB2312" w:hint="eastAsia"/>
          <w:sz w:val="32"/>
          <w:szCs w:val="32"/>
          <w:highlight w:val="none"/>
          <w:u w:val="none"/>
        </w:rPr>
        <w:t xml:space="preserve">持平</w:t>
      </w:r>
      <w:r>
        <w:rPr>
          <w:rFonts w:ascii="仿宋_GB2312" w:eastAsia="仿宋_GB2312" w:cs="仿宋_GB2312" w:hint="eastAsia"/>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七、财政拨款“三公”经费支出决算情况说明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lang w:val="en-US" w:eastAsia="zh-CN"/>
        </w:rPr>
        <w:t xml:space="preserve">一</w:t>
      </w:r>
      <w:r>
        <w:rPr>
          <w:rFonts w:ascii="仿宋_GB2312" w:eastAsia="仿宋_GB2312" w:hAnsi="仿宋_GB2312" w:cs="仿宋_GB2312" w:hint="eastAsia"/>
          <w:b/>
          <w:kern w:val="0"/>
          <w:sz w:val="32"/>
          <w:szCs w:val="32"/>
          <w:highlight w:val="none"/>
          <w:u w:val="none"/>
          <w:lang w:eastAsia="zh-CN"/>
        </w:rPr>
        <w:t xml:space="preserve">）</w:t>
      </w:r>
      <w:r>
        <w:rPr>
          <w:rFonts w:ascii="仿宋_GB2312" w:eastAsia="仿宋_GB2312" w:hAnsi="仿宋_GB2312" w:cs="仿宋_GB2312" w:hint="eastAsia"/>
          <w:b/>
          <w:kern w:val="0"/>
          <w:sz w:val="32"/>
          <w:szCs w:val="32"/>
          <w:highlight w:val="none"/>
          <w:u w:val="none"/>
        </w:rPr>
        <w:t xml:space="preserve">“三公”经费财政拨款支出决算总体情况说明。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%，2024年度“三公”经费支出决算数</w:t>
      </w:r>
      <w:r>
        <w:rPr>
          <w:rFonts w:ascii="仿宋_GB2312" w:eastAsia="仿宋_GB2312" w:hAnsi="仿宋_GB2312" w:cs="仿宋_GB2312" w:hint="eastAsia"/>
          <w:kern w:val="0"/>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2024年度“三公”经费财政拨款支出决算数比2023年度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sz w:val="32"/>
          <w:szCs w:val="32"/>
          <w:highlight w:val="none"/>
          <w:u w:val="none"/>
        </w:rPr>
        <w:t xml:space="preserve">（二）“三公”经费财政拨款支出决算具体情况说明。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仿宋_GB2312" w:cs="仿宋_GB2312"/>
          <w:color w:val="auto"/>
          <w:sz w:val="32"/>
          <w:szCs w:val="32"/>
          <w:highlight w:val="none"/>
          <w:u w:val="none"/>
        </w:rPr>
      </w:pPr>
      <w:r>
        <w:rPr>
          <w:rFonts w:ascii="仿宋_GB2312" w:eastAsia="仿宋_GB2312" w:hAnsi="仿宋_GB2312" w:cs="仿宋_GB2312" w:hint="eastAsia"/>
          <w:b/>
          <w:color w:val="auto"/>
          <w:sz w:val="32"/>
          <w:szCs w:val="32"/>
          <w:highlight w:val="none"/>
          <w:u w:val="none"/>
        </w:rPr>
        <w:t xml:space="preserve">1.因公出国（境）费</w:t>
      </w:r>
      <w:r>
        <w:rPr>
          <w:rFonts w:ascii="仿宋_GB2312" w:eastAsia="仿宋_GB2312" w:hAnsi="仿宋_GB2312" w:cs="仿宋_GB2312" w:hint="eastAsia"/>
          <w:bCs/>
          <w:color w:val="auto"/>
          <w:sz w:val="32"/>
          <w:szCs w:val="32"/>
          <w:highlight w:val="none"/>
          <w:u w:val="none"/>
        </w:rPr>
        <w:t xml:space="preserve">预算为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bCs/>
          <w:color w:val="auto"/>
          <w:sz w:val="32"/>
          <w:szCs w:val="32"/>
          <w:highlight w:val="none"/>
          <w:u w:val="none"/>
        </w:rPr>
        <w:t xml:space="preserve">元，</w:t>
      </w:r>
      <w:r>
        <w:rPr>
          <w:rFonts w:ascii="仿宋_GB2312" w:eastAsia="仿宋_GB2312" w:hAnsi="仿宋_GB2312" w:cs="仿宋_GB2312" w:hint="eastAsia"/>
          <w:sz w:val="32"/>
          <w:szCs w:val="32"/>
          <w:highlight w:val="none"/>
          <w:u w:val="none"/>
        </w:rPr>
        <w:t xml:space="preserve">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sz w:val="32"/>
          <w:szCs w:val="32"/>
          <w:highlight w:val="none"/>
          <w:u w:val="none"/>
        </w:rPr>
        <w:t xml:space="preserve">%；比2023年度</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sz w:val="32"/>
          <w:szCs w:val="32"/>
          <w:highlight w:val="none"/>
          <w:u w:val="none"/>
        </w:rPr>
        <w:t xml:space="preserve">。</w:t>
      </w:r>
      <w:r>
        <w:rPr>
          <w:rFonts w:ascii="仿宋_GB2312" w:eastAsia="仿宋_GB2312" w:hAnsi="仿宋_GB2312" w:cs="仿宋_GB2312" w:hint="eastAsia"/>
          <w:color w:val="auto"/>
          <w:sz w:val="32"/>
          <w:szCs w:val="32"/>
          <w:highlight w:val="none"/>
          <w:u w:val="none"/>
        </w:rPr>
        <w:t xml:space="preserve">2024年度因公出国（境）团组数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个，累计因公出国（境）人次数</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color w:val="auto"/>
          <w:sz w:val="32"/>
          <w:szCs w:val="32"/>
          <w:highlight w:val="none"/>
          <w:u w:val="none"/>
        </w:rPr>
        <w:t xml:space="preserve">人次。主要用于开展以下工作：</w:t>
      </w:r>
      <w:r>
        <w:rPr>
          <w:rFonts w:ascii="仿宋_GB2312" w:eastAsia="仿宋_GB2312" w:hAnsi="仿宋_GB2312" w:cs="仿宋_GB2312" w:hint="eastAsia"/>
          <w:kern w:val="0"/>
          <w:sz w:val="32"/>
          <w:szCs w:val="32"/>
          <w:highlight w:val="none"/>
          <w:u w:val="none"/>
        </w:rPr>
        <w:t xml:space="preserve">无</w:t>
      </w:r>
      <w:r>
        <w:rPr>
          <w:rFonts w:ascii="仿宋_GB2312" w:eastAsia="仿宋_GB2312" w:hAnsi="仿宋_GB2312" w:cs="仿宋_GB2312" w:hint="eastAsia"/>
          <w:color w:val="auto"/>
          <w:sz w:val="32"/>
          <w:szCs w:val="32"/>
          <w:highlight w:val="none"/>
          <w:u w:val="none"/>
        </w:rPr>
        <w:t xml:space="preserve">。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2.公务用车购置及运行维护费</w:t>
      </w:r>
      <w:r>
        <w:rPr>
          <w:rFonts w:ascii="仿宋_GB2312" w:eastAsia="仿宋_GB2312" w:hAnsi="仿宋_GB2312" w:cs="仿宋_GB2312" w:hint="eastAsia"/>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元，支出决算为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其中：</w:t>
      </w:r>
      <w:r>
        <w:rPr>
          <w:rFonts w:ascii="仿宋_GB2312" w:eastAsia="仿宋_GB2312" w:hAnsi="仿宋_GB2312" w:cs="仿宋_GB2312" w:hint="eastAsia"/>
          <w:b/>
          <w:bCs/>
          <w:kern w:val="0"/>
          <w:sz w:val="32"/>
          <w:szCs w:val="32"/>
          <w:highlight w:val="none"/>
          <w:u w:val="none"/>
        </w:rPr>
        <w:t xml:space="preserve">公务用车购置费</w:t>
      </w:r>
      <w:r>
        <w:rPr>
          <w:rFonts w:ascii="仿宋_GB2312" w:eastAsia="仿宋_GB2312" w:hAnsi="仿宋_GB2312" w:cs="仿宋_GB2312" w:hint="eastAsia"/>
          <w:kern w:val="0"/>
          <w:sz w:val="32"/>
          <w:szCs w:val="32"/>
          <w:highlight w:val="none"/>
          <w:u w:val="none"/>
        </w:rPr>
        <w:t xml:space="preserve">支出为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元，购置数为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b/>
          <w:bCs/>
          <w:kern w:val="0"/>
          <w:sz w:val="32"/>
          <w:szCs w:val="32"/>
          <w:highlight w:val="none"/>
          <w:u w:val="none"/>
        </w:rPr>
        <w:t xml:space="preserve">公务用车运行维护费支出</w:t>
      </w:r>
      <w:r>
        <w:rPr>
          <w:rFonts w:ascii="仿宋_GB2312" w:eastAsia="仿宋_GB2312" w:hAnsi="仿宋_GB2312" w:cs="仿宋_GB2312" w:hint="eastAsia"/>
          <w:kern w:val="0"/>
          <w:sz w:val="32"/>
          <w:szCs w:val="32"/>
          <w:highlight w:val="none"/>
          <w:u w:val="none"/>
        </w:rPr>
        <w:t xml:space="preserve">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等。截至2024年12月31日开支财政拨款的公务用车保有量为</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3.公务接待费</w:t>
      </w:r>
      <w:r>
        <w:rPr>
          <w:rFonts w:ascii="仿宋_GB2312" w:eastAsia="仿宋_GB2312" w:hAnsi="仿宋_GB2312" w:cs="仿宋_GB2312" w:hint="eastAsia"/>
          <w:bCs/>
          <w:kern w:val="0"/>
          <w:sz w:val="32"/>
          <w:szCs w:val="32"/>
          <w:highlight w:val="none"/>
          <w:u w:val="none"/>
        </w:rPr>
        <w:t xml:space="preserve">预算为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bCs/>
          <w:kern w:val="0"/>
          <w:sz w:val="32"/>
          <w:szCs w:val="32"/>
          <w:highlight w:val="none"/>
          <w:u w:val="none"/>
        </w:rPr>
        <w:t xml:space="preserve">元，</w:t>
      </w:r>
      <w:r>
        <w:rPr>
          <w:rFonts w:ascii="仿宋_GB2312" w:eastAsia="仿宋_GB2312" w:hAnsi="仿宋_GB2312" w:cs="仿宋_GB2312" w:hint="eastAsia"/>
          <w:kern w:val="0"/>
          <w:sz w:val="32"/>
          <w:szCs w:val="32"/>
          <w:highlight w:val="none"/>
          <w:u w:val="none"/>
        </w:rPr>
        <w:t xml:space="preserve">支出决算为</w:t>
      </w:r>
      <w:r>
        <w:rPr>
          <w:rFonts w:ascii="仿宋_GB2312" w:eastAsia="仿宋_GB2312" w:hAnsi="宋体" w:cs="Times New Roman" w:hint="eastAsia"/>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元，完成预算的</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。决算数</w:t>
      </w:r>
      <w:r>
        <w:rPr>
          <w:rFonts w:ascii="仿宋_GB2312" w:eastAsia="仿宋_GB2312" w:hAnsi="仿宋_GB2312" w:cs="仿宋_GB2312" w:hint="eastAsia"/>
          <w:sz w:val="32"/>
          <w:szCs w:val="32"/>
          <w:highlight w:val="none"/>
          <w:u w:val="none"/>
        </w:rPr>
        <w:t xml:space="preserve">等于</w:t>
      </w:r>
      <w:r>
        <w:rPr>
          <w:rFonts w:ascii="仿宋_GB2312" w:eastAsia="仿宋_GB2312" w:hAnsi="仿宋_GB2312" w:cs="仿宋_GB2312" w:hint="eastAsia"/>
          <w:kern w:val="0"/>
          <w:sz w:val="32"/>
          <w:szCs w:val="32"/>
          <w:highlight w:val="none"/>
          <w:u w:val="none"/>
        </w:rPr>
        <w:t xml:space="preserve">预算数的主要原因是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。决算数较上年</w:t>
      </w:r>
      <w:r>
        <w:rPr>
          <w:rFonts w:ascii="仿宋_GB2312" w:eastAsia="仿宋_GB2312" w:hAnsi="仿宋_GB2312" w:cs="仿宋_GB2312" w:hint="eastAsia"/>
          <w:sz w:val="32"/>
          <w:szCs w:val="32"/>
          <w:highlight w:val="none"/>
          <w:u w:val="none"/>
        </w:rPr>
        <w:t xml:space="preserve">持平</w:t>
      </w:r>
      <w:r>
        <w:rPr>
          <w:rFonts w:ascii="仿宋_GB2312" w:eastAsia="仿宋_GB2312" w:hAnsi="仿宋_GB2312" w:cs="仿宋_GB2312" w:hint="eastAsia"/>
          <w:kern w:val="0"/>
          <w:sz w:val="32"/>
          <w:szCs w:val="32"/>
          <w:highlight w:val="none"/>
          <w:u w:val="none"/>
        </w:rPr>
        <w:t xml:space="preserve">的主要原因是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。其中：国内接待费支出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。国（境）外接待费支出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元，主要用于</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仿宋_GB2312" w:cs="仿宋_GB2312" w:hint="eastAsia"/>
          <w:kern w:val="0"/>
          <w:sz w:val="32"/>
          <w:szCs w:val="32"/>
          <w:highlight w:val="none"/>
          <w:u w:val="none"/>
        </w:rPr>
        <w:t xml:space="preserve">。2024年度国内公务接待批次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个，国内公务接待人次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人，国（境）外公务接待批次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个，国（境）外公务接待人次</w:t>
      </w:r>
      <w:r>
        <w:rPr>
          <w:rFonts w:ascii="仿宋_GB2312" w:eastAsia="仿宋_GB2312" w:hAnsi="宋体" w:cs="Times New Roman" w:hint="eastAsia"/>
          <w:color w:val="auto"/>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人。</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八、政府性基金预算财政拨款收入支出决算情况说明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2024年度政府性基金预算财政拨款本年收入</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元，本年支出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元，年末结转和结余</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九、国有资本经营预算财政拨款支出情况说明</w:t>
      </w:r>
    </w:p>
    <w:p>
      <w:pPr>
        <w:pStyle w:val="Default"/>
        <w:keepNext w:val="0"/>
        <w:keepLines w:val="0"/>
        <w:pageBreakBefore w:val="0"/>
        <w:kinsoku/>
        <w:wordWrap/>
        <w:overflowPunct/>
        <w:topLinePunct w:val="0"/>
        <w:bidi w:val="0"/>
        <w:snapToGrid/>
        <w:spacing w:line="560" w:lineRule="exact"/>
        <w:ind w:firstLine="640" w:firstLineChars="200"/>
        <w:textAlignment w:val="auto"/>
        <w:rPr>
          <w:rFonts w:ascii="仿宋_GB2312" w:eastAsia="仿宋_GB2312" w:hAnsi="宋体" w:cs="Times New Roman" w:hint="eastAsia"/>
          <w:color w:val="auto"/>
          <w:sz w:val="32"/>
          <w:szCs w:val="32"/>
          <w:highlight w:val="none"/>
          <w:u w:val="none"/>
        </w:rPr>
      </w:pPr>
      <w:r>
        <w:rPr>
          <w:rFonts w:ascii="仿宋_GB2312" w:eastAsia="仿宋_GB2312" w:hAnsi="宋体" w:cs="Times New Roman" w:hint="eastAsia"/>
          <w:color w:val="auto"/>
          <w:sz w:val="32"/>
          <w:szCs w:val="32"/>
          <w:highlight w:val="none"/>
          <w:u w:val="none"/>
        </w:rPr>
        <w:t xml:space="preserve">2024年度国有资本经营预算财政拨款，</w:t>
      </w:r>
      <w:r>
        <w:rPr>
          <w:rFonts w:ascii="仿宋_GB2312" w:eastAsia="仿宋_GB2312" w:hAnsi="宋体" w:cs="Times New Roman" w:hint="eastAsia"/>
          <w:color w:val="auto"/>
          <w:sz w:val="32"/>
          <w:szCs w:val="32"/>
          <w:highlight w:val="none"/>
          <w:u w:val="none"/>
          <w:lang w:val="en-US" w:eastAsia="zh-CN"/>
        </w:rPr>
        <w:t xml:space="preserve">本年</w:t>
      </w:r>
      <w:r>
        <w:rPr>
          <w:rFonts w:ascii="仿宋_GB2312" w:eastAsia="仿宋_GB2312" w:hAnsi="宋体" w:cs="Times New Roman" w:hint="eastAsia"/>
          <w:color w:val="auto"/>
          <w:sz w:val="32"/>
          <w:szCs w:val="32"/>
          <w:highlight w:val="none"/>
          <w:u w:val="none"/>
        </w:rPr>
        <w:t xml:space="preserve">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宋体" w:cs="Times New Roman" w:hint="eastAsia"/>
          <w:color w:val="auto"/>
          <w:sz w:val="32"/>
          <w:szCs w:val="32"/>
          <w:highlight w:val="none"/>
          <w:u w:val="none"/>
        </w:rPr>
        <w:t xml:space="preserve">元。较2023年度决算数</w:t>
      </w:r>
      <w:r>
        <w:rPr>
          <w:rFonts w:ascii="仿宋_GB2312" w:eastAsia="仿宋_GB2312" w:hAnsi="宋体" w:cs="Times New Roman" w:hint="eastAsia"/>
          <w:color w:val="auto"/>
          <w:sz w:val="32"/>
          <w:szCs w:val="32"/>
          <w:highlight w:val="none"/>
          <w:u w:val="none"/>
        </w:rPr>
        <w:t xml:space="preserve">持平</w:t>
      </w:r>
      <w:r>
        <w:rPr>
          <w:rFonts w:ascii="仿宋_GB2312" w:eastAsia="仿宋_GB2312" w:hAnsi="宋体" w:cs="Times New Roman" w:hint="eastAsia"/>
          <w:color w:val="auto"/>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本单位无相关支出</w:t>
      </w:r>
      <w:r>
        <w:rPr>
          <w:rFonts w:ascii="仿宋_GB2312" w:eastAsia="仿宋_GB2312" w:hAnsi="宋体" w:cs="Times New Roman" w:hint="eastAsia"/>
          <w:color w:val="auto"/>
          <w:sz w:val="32"/>
          <w:szCs w:val="32"/>
          <w:highlight w:val="none"/>
          <w:u w:val="none"/>
        </w:rPr>
        <w:t xml:space="preserve">。</w:t>
      </w:r>
    </w:p>
    <w:p>
      <w:pPr>
        <w:keepNext w:val="0"/>
        <w:keepLines w:val="0"/>
        <w:pageBreakBefore w:val="0"/>
        <w:widowControl w:val="0"/>
        <w:kinsoku/>
        <w:wordWrap/>
        <w:overflowPunct/>
        <w:topLinePunct w:val="0"/>
        <w:bidi w:val="0"/>
        <w:snapToGrid/>
        <w:spacing w:line="560" w:lineRule="exact"/>
        <w:ind w:firstLine="720" w:firstLineChars="200"/>
        <w:textAlignment w:val="auto"/>
        <w:outlineLvl w:val="1"/>
        <w:rPr>
          <w:rFonts w:ascii="楷体_GB2312" w:eastAsia="楷体_GB2312" w:hAnsi="楷体_GB2312" w:cs="楷体_GB2312" w:hint="eastAsia"/>
          <w:b/>
          <w:bCs/>
          <w:kern w:val="0"/>
          <w:sz w:val="32"/>
          <w:szCs w:val="32"/>
          <w:highlight w:val="none"/>
          <w:u w:val="none"/>
        </w:rPr>
      </w:pPr>
      <w:r>
        <w:rPr>
          <w:rFonts w:ascii="宋体" w:eastAsia="宋体" w:hAnsi="宋体" w:cs="宋体" w:hint="eastAsia"/>
          <w:b/>
          <w:bCs/>
          <w:kern w:val="0"/>
          <w:sz w:val="36"/>
          <w:szCs w:val="36"/>
          <w:u w:val="none"/>
          <w:lang w:val="en-US" w:eastAsia="zh-CN"/>
        </w:rPr>
        <w:t xml:space="preserve">十、其他重要事项的情况说明</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（一）机关运行经费支出情况说明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2024年度本部门机关运行经费支出</w:t>
      </w:r>
      <w:r>
        <w:rPr>
          <w:rFonts w:ascii="仿宋_GB2312" w:eastAsia="仿宋_GB2312" w:hAnsi="宋体" w:cs="Times New Roman" w:hint="eastAsia"/>
          <w:color w:val="auto"/>
          <w:sz w:val="32"/>
          <w:szCs w:val="32"/>
          <w:highlight w:val="none"/>
          <w:u w:val="none"/>
        </w:rPr>
        <w:t xml:space="preserve">6,078,850.45</w:t>
      </w:r>
      <w:r>
        <w:rPr>
          <w:rFonts w:ascii="仿宋_GB2312" w:eastAsia="仿宋_GB2312" w:hAnsi="仿宋_GB2312" w:cs="仿宋_GB2312" w:hint="eastAsia"/>
          <w:kern w:val="0"/>
          <w:sz w:val="32"/>
          <w:szCs w:val="32"/>
          <w:highlight w:val="none"/>
          <w:u w:val="none"/>
        </w:rPr>
        <w:t xml:space="preserve">元</w:t>
      </w:r>
      <w:r>
        <w:rPr>
          <w:rFonts w:ascii="仿宋_GB2312" w:eastAsia="仿宋_GB2312" w:hAnsi="仿宋_GB2312" w:cs="仿宋_GB2312" w:hint="eastAsia"/>
          <w:color w:val="000000"/>
          <w:sz w:val="30"/>
          <w:highlight w:val="none"/>
          <w:u w:val="none"/>
        </w:rPr>
        <w:t xml:space="preserve">，</w:t>
      </w:r>
      <w:r>
        <w:rPr>
          <w:rFonts w:ascii="仿宋_GB2312" w:eastAsia="仿宋_GB2312" w:hAnsi="仿宋_GB2312" w:cs="仿宋_GB2312" w:hint="eastAsia"/>
          <w:kern w:val="0"/>
          <w:sz w:val="32"/>
          <w:szCs w:val="32"/>
          <w:highlight w:val="none"/>
          <w:u w:val="none"/>
        </w:rPr>
        <w:t xml:space="preserve">比2023年度</w:t>
      </w:r>
      <w:r>
        <w:rPr>
          <w:rFonts w:ascii="仿宋_GB2312" w:eastAsia="仿宋_GB2312" w:hAnsi="仿宋_GB2312" w:cs="仿宋_GB2312" w:hint="eastAsia"/>
          <w:kern w:val="0"/>
          <w:sz w:val="32"/>
          <w:szCs w:val="32"/>
          <w:highlight w:val="none"/>
          <w:u w:val="none"/>
        </w:rPr>
        <w:t xml:space="preserve">增加254,468.57元，增长4.37%</w:t>
      </w:r>
      <w:r>
        <w:rPr>
          <w:rFonts w:ascii="仿宋_GB2312" w:eastAsia="仿宋_GB2312" w:hAnsi="仿宋_GB2312" w:cs="仿宋_GB2312" w:hint="eastAsia"/>
          <w:kern w:val="0"/>
          <w:sz w:val="32"/>
          <w:szCs w:val="32"/>
          <w:highlight w:val="none"/>
          <w:u w:val="none"/>
        </w:rPr>
        <w:t xml:space="preserve">。主要原因是：</w:t>
      </w:r>
      <w:r>
        <w:rPr>
          <w:rFonts w:ascii="仿宋_GB2312" w:eastAsia="仿宋_GB2312" w:hAnsi="仿宋_GB2312" w:cs="仿宋_GB2312" w:hint="eastAsia"/>
          <w:kern w:val="0"/>
          <w:sz w:val="32"/>
          <w:szCs w:val="32"/>
          <w:highlight w:val="none"/>
          <w:u w:val="none"/>
        </w:rPr>
        <w:t xml:space="preserve">教育教学设施设备增加</w:t>
      </w:r>
      <w:r>
        <w:rPr>
          <w:rFonts w:ascii="仿宋_GB2312" w:eastAsia="仿宋_GB2312" w:hAnsi="仿宋_GB2312" w:cs="仿宋_GB2312" w:hint="eastAsia"/>
          <w:kern w:val="0"/>
          <w:sz w:val="32"/>
          <w:szCs w:val="32"/>
          <w:highlight w:val="none"/>
          <w:u w:val="none"/>
        </w:rPr>
        <w:t xml:space="preserve">。 </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（二）政府采购情况说明</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宁夏永宁县银子湖学校</w:t>
      </w:r>
      <w:r>
        <w:rPr>
          <w:rFonts w:ascii="仿宋_GB2312" w:eastAsia="仿宋_GB2312" w:hAnsi="仿宋_GB2312" w:cs="仿宋_GB2312" w:hint="eastAsia"/>
          <w:kern w:val="0"/>
          <w:sz w:val="32"/>
          <w:szCs w:val="32"/>
          <w:highlight w:val="none"/>
          <w:u w:val="none"/>
        </w:rPr>
        <w:t xml:space="preserve">政府采购支出总额</w:t>
      </w:r>
      <w:r>
        <w:rPr>
          <w:rFonts w:ascii="仿宋_GB2312" w:eastAsia="仿宋_GB2312" w:hAnsi="宋体" w:cs="Times New Roman" w:hint="eastAsia"/>
          <w:color w:val="auto"/>
          <w:sz w:val="32"/>
          <w:szCs w:val="32"/>
          <w:highlight w:val="none"/>
          <w:u w:val="none"/>
        </w:rPr>
        <w:t xml:space="preserve">2,441,730.00</w:t>
      </w:r>
      <w:r>
        <w:rPr>
          <w:rFonts w:ascii="仿宋_GB2312" w:eastAsia="仿宋_GB2312" w:hAnsi="仿宋_GB2312" w:cs="仿宋_GB2312" w:hint="eastAsia"/>
          <w:kern w:val="0"/>
          <w:sz w:val="32"/>
          <w:szCs w:val="32"/>
          <w:highlight w:val="none"/>
          <w:u w:val="none"/>
        </w:rPr>
        <w:t xml:space="preserve">元。其中：政府采购货物支出</w:t>
      </w:r>
      <w:r>
        <w:rPr>
          <w:rFonts w:ascii="仿宋_GB2312" w:eastAsia="仿宋_GB2312" w:hAnsi="宋体" w:cs="Times New Roman" w:hint="eastAsia"/>
          <w:color w:val="auto"/>
          <w:sz w:val="32"/>
          <w:szCs w:val="32"/>
          <w:highlight w:val="none"/>
          <w:u w:val="none"/>
        </w:rPr>
        <w:t xml:space="preserve">941,730.00</w:t>
      </w:r>
      <w:r>
        <w:rPr>
          <w:rFonts w:ascii="仿宋_GB2312" w:eastAsia="仿宋_GB2312" w:hAnsi="仿宋_GB2312" w:cs="仿宋_GB2312" w:hint="eastAsia"/>
          <w:kern w:val="0"/>
          <w:sz w:val="32"/>
          <w:szCs w:val="32"/>
          <w:highlight w:val="none"/>
          <w:u w:val="none"/>
        </w:rPr>
        <w:t xml:space="preserve">元、政府采购工程支出</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元、政府采购服务</w:t>
      </w:r>
      <w:r>
        <w:rPr>
          <w:rFonts w:ascii="仿宋_GB2312" w:eastAsia="仿宋_GB2312" w:hAnsi="仿宋_GB2312" w:cs="仿宋_GB2312" w:hint="eastAsia"/>
          <w:kern w:val="0"/>
          <w:sz w:val="32"/>
          <w:szCs w:val="32"/>
          <w:highlight w:val="none"/>
          <w:u w:val="none"/>
          <w:lang w:val="en-US" w:eastAsia="zh-CN"/>
        </w:rPr>
        <w:t xml:space="preserve">支出</w:t>
      </w:r>
      <w:r>
        <w:rPr>
          <w:rFonts w:ascii="仿宋_GB2312" w:eastAsia="仿宋_GB2312" w:hAnsi="宋体" w:cs="Times New Roman" w:hint="eastAsia"/>
          <w:color w:val="auto"/>
          <w:sz w:val="32"/>
          <w:szCs w:val="32"/>
          <w:highlight w:val="none"/>
          <w:u w:val="none"/>
        </w:rPr>
        <w:t xml:space="preserve">1,500,000.00</w:t>
      </w:r>
      <w:r>
        <w:rPr>
          <w:rFonts w:ascii="仿宋_GB2312" w:eastAsia="仿宋_GB2312" w:hAnsi="仿宋_GB2312" w:cs="仿宋_GB2312" w:hint="eastAsia"/>
          <w:kern w:val="0"/>
          <w:sz w:val="32"/>
          <w:szCs w:val="32"/>
          <w:highlight w:val="none"/>
          <w:u w:val="none"/>
        </w:rPr>
        <w:t xml:space="preserve">元。授予中小企业合同金额</w:t>
      </w:r>
      <w:r>
        <w:rPr>
          <w:rFonts w:ascii="仿宋_GB2312" w:eastAsia="仿宋_GB2312" w:hAnsi="宋体" w:cs="Times New Roman" w:hint="eastAsia"/>
          <w:color w:val="auto"/>
          <w:sz w:val="32"/>
          <w:szCs w:val="32"/>
          <w:highlight w:val="none"/>
          <w:u w:val="none"/>
        </w:rPr>
        <w:t xml:space="preserve">2,428,730.00</w:t>
      </w:r>
      <w:r>
        <w:rPr>
          <w:rFonts w:ascii="仿宋_GB2312" w:eastAsia="仿宋_GB2312" w:hAnsi="仿宋_GB2312" w:cs="仿宋_GB2312" w:hint="eastAsia"/>
          <w:kern w:val="0"/>
          <w:sz w:val="32"/>
          <w:szCs w:val="32"/>
          <w:highlight w:val="none"/>
          <w:u w:val="none"/>
        </w:rPr>
        <w:t xml:space="preserve">元，占政府采购支出总额的</w:t>
      </w:r>
      <w:r>
        <w:rPr>
          <w:rFonts w:ascii="仿宋_GB2312" w:eastAsia="仿宋_GB2312" w:hAnsi="宋体" w:cs="Times New Roman" w:hint="eastAsia"/>
          <w:color w:val="auto"/>
          <w:sz w:val="32"/>
          <w:szCs w:val="32"/>
          <w:highlight w:val="none"/>
          <w:u w:val="none"/>
        </w:rPr>
        <w:t xml:space="preserve">99.47</w:t>
      </w:r>
      <w:bookmarkStart w:id="0" w:name="_GoBack"/>
      <w:bookmarkEnd w:id="0"/>
      <w:r>
        <w:rPr>
          <w:rFonts w:ascii="仿宋_GB2312" w:eastAsia="仿宋_GB2312" w:hAnsi="仿宋_GB2312" w:cs="仿宋_GB2312" w:hint="eastAsia"/>
          <w:kern w:val="0"/>
          <w:sz w:val="32"/>
          <w:szCs w:val="32"/>
          <w:highlight w:val="none"/>
          <w:u w:val="none"/>
        </w:rPr>
        <w:t xml:space="preserve">%，其中：授予小微企业合同金额</w:t>
      </w:r>
      <w:r>
        <w:rPr>
          <w:rFonts w:ascii="仿宋_GB2312" w:eastAsia="仿宋_GB2312" w:hAnsi="宋体" w:cs="Times New Roman" w:hint="eastAsia"/>
          <w:color w:val="auto"/>
          <w:sz w:val="32"/>
          <w:szCs w:val="32"/>
          <w:highlight w:val="none"/>
          <w:u w:val="none"/>
        </w:rPr>
        <w:t xml:space="preserve">2,393,580.00</w:t>
      </w:r>
      <w:r>
        <w:rPr>
          <w:rFonts w:ascii="仿宋_GB2312" w:eastAsia="仿宋_GB2312" w:hAnsi="仿宋_GB2312" w:cs="仿宋_GB2312" w:hint="eastAsia"/>
          <w:kern w:val="0"/>
          <w:sz w:val="32"/>
          <w:szCs w:val="32"/>
          <w:highlight w:val="none"/>
          <w:u w:val="none"/>
        </w:rPr>
        <w:t xml:space="preserve">元，占授予中小企业合同金额的</w:t>
      </w:r>
      <w:r>
        <w:rPr>
          <w:rFonts w:ascii="仿宋_GB2312" w:eastAsia="仿宋_GB2312" w:hAnsi="宋体" w:cs="Times New Roman" w:hint="eastAsia"/>
          <w:color w:val="auto"/>
          <w:sz w:val="32"/>
          <w:szCs w:val="32"/>
          <w:highlight w:val="none"/>
          <w:u w:val="none"/>
        </w:rPr>
        <w:t xml:space="preserve">98.55</w:t>
      </w:r>
      <w:r>
        <w:rPr>
          <w:rFonts w:ascii="仿宋_GB2312" w:eastAsia="仿宋_GB2312" w:hAnsi="仿宋_GB2312" w:cs="仿宋_GB2312" w:hint="eastAsia"/>
          <w:kern w:val="0"/>
          <w:sz w:val="32"/>
          <w:szCs w:val="32"/>
          <w:highlight w:val="none"/>
          <w:u w:val="none"/>
        </w:rPr>
        <w:t xml:space="preserve">%，货物采购授予中小企业合同金额占货物支出金额的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%，工程采购授予中小企业合同金额占工程支出金额的</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%，服务采购授予中小企业合同金额占服务支出金额的</w:t>
      </w:r>
      <w:r>
        <w:rPr>
          <w:rFonts w:ascii="仿宋_GB2312" w:eastAsia="仿宋_GB2312" w:hAnsi="仿宋_GB2312" w:cs="仿宋_GB2312" w:hint="eastAsia"/>
          <w:kern w:val="0"/>
          <w:sz w:val="32"/>
          <w:szCs w:val="32"/>
          <w:highlight w:val="none"/>
          <w:u w:val="none"/>
        </w:rPr>
        <w:t xml:space="preserve">100</w:t>
      </w:r>
      <w:r>
        <w:rPr>
          <w:rFonts w:ascii="仿宋_GB2312" w:eastAsia="仿宋_GB2312" w:hAnsi="仿宋_GB2312" w:cs="仿宋_GB2312" w:hint="eastAsia"/>
          <w:kern w:val="0"/>
          <w:sz w:val="32"/>
          <w:szCs w:val="32"/>
          <w:highlight w:val="none"/>
          <w:u w:val="none"/>
        </w:rPr>
        <w:t xml:space="preserve">%。</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（三）国有资产占有使用情况说明</w:t>
      </w:r>
    </w:p>
    <w:p>
      <w:pPr>
        <w:keepNext w:val="0"/>
        <w:keepLines w:val="0"/>
        <w:pageBreakBefore w:val="0"/>
        <w:kinsoku/>
        <w:wordWrap/>
        <w:overflowPunct/>
        <w:topLinePunct w:val="0"/>
        <w:bidi w:val="0"/>
        <w:snapToGrid/>
        <w:spacing w:line="560" w:lineRule="exact"/>
        <w:jc w:val="left"/>
        <w:textAlignment w:val="auto"/>
        <w:rPr>
          <w:rFonts w:ascii="仿宋_GB2312" w:eastAsia="仿宋_GB2312" w:hAnsi="仿宋_GB2312" w:cs="仿宋_GB2312"/>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截至2024年12月31日，本部门房屋面积</w:t>
      </w:r>
      <w:r>
        <w:rPr>
          <w:rFonts w:ascii="仿宋_GB2312" w:eastAsia="仿宋_GB2312" w:hAnsi="宋体" w:cs="Times New Roman" w:hint="eastAsia"/>
          <w:color w:val="auto"/>
          <w:sz w:val="32"/>
          <w:szCs w:val="32"/>
          <w:highlight w:val="none"/>
          <w:u w:val="none"/>
        </w:rPr>
        <w:t xml:space="preserve">0.00</w:t>
      </w:r>
      <w:r>
        <w:rPr>
          <w:rFonts w:ascii="仿宋_GB2312" w:eastAsia="仿宋_GB2312" w:hAnsi="仿宋_GB2312" w:cs="仿宋_GB2312" w:hint="eastAsia"/>
          <w:kern w:val="0"/>
          <w:sz w:val="32"/>
          <w:szCs w:val="32"/>
          <w:highlight w:val="none"/>
          <w:u w:val="none"/>
        </w:rPr>
        <w:t xml:space="preserve">平方米，共有车辆</w:t>
      </w:r>
      <w:r>
        <w:rPr>
          <w:rFonts w:ascii="仿宋_GB2312" w:eastAsia="仿宋_GB2312" w:hAnsi="宋体" w:cs="Times New Roman" w:hint="eastAsia"/>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辆</w:t>
      </w:r>
      <w:r>
        <w:rPr>
          <w:rFonts w:ascii="仿宋_GB2312" w:eastAsia="仿宋_GB2312" w:hAnsi="仿宋_GB2312" w:cs="仿宋_GB2312" w:hint="eastAsia"/>
          <w:kern w:val="0"/>
          <w:sz w:val="32"/>
          <w:szCs w:val="32"/>
          <w:highlight w:val="none"/>
          <w:u w:val="none"/>
        </w:rPr>
        <w:t xml:space="preserve">；单价100万元以上专用设备</w:t>
      </w:r>
      <w:r>
        <w:rPr>
          <w:rFonts w:ascii="仿宋_GB2312" w:eastAsia="仿宋_GB2312" w:hAnsi="仿宋_GB2312" w:cs="仿宋_GB2312" w:hint="eastAsia"/>
          <w:kern w:val="0"/>
          <w:sz w:val="32"/>
          <w:szCs w:val="32"/>
          <w:highlight w:val="none"/>
          <w:u w:val="none"/>
        </w:rPr>
        <w:t xml:space="preserve">0</w:t>
      </w:r>
      <w:r>
        <w:rPr>
          <w:rFonts w:ascii="仿宋_GB2312" w:eastAsia="仿宋_GB2312" w:hAnsi="仿宋_GB2312" w:cs="仿宋_GB2312" w:hint="eastAsia"/>
          <w:kern w:val="0"/>
          <w:sz w:val="32"/>
          <w:szCs w:val="32"/>
          <w:highlight w:val="none"/>
          <w:u w:val="none"/>
        </w:rPr>
        <w:t xml:space="preserve">台（套）。</w:t>
      </w:r>
    </w:p>
    <w:p>
      <w:pPr>
        <w:keepNext w:val="0"/>
        <w:keepLines w:val="0"/>
        <w:pageBreakBefore w:val="0"/>
        <w:kinsoku/>
        <w:wordWrap/>
        <w:overflowPunct/>
        <w:topLinePunct w:val="0"/>
        <w:bidi w:val="0"/>
        <w:snapToGrid/>
        <w:spacing w:line="560" w:lineRule="exact"/>
        <w:ind w:firstLine="640" w:firstLineChars="200"/>
        <w:textAlignment w:val="auto"/>
        <w:outlineLvl w:val="2"/>
        <w:rPr>
          <w:rFonts w:ascii="仿宋_GB2312" w:eastAsia="仿宋_GB2312" w:hAnsi="仿宋_GB2312" w:cs="仿宋_GB2312" w:hint="eastAsia"/>
          <w:b/>
          <w:kern w:val="0"/>
          <w:sz w:val="32"/>
          <w:szCs w:val="32"/>
          <w:highlight w:val="none"/>
          <w:u w:val="none"/>
        </w:rPr>
      </w:pPr>
      <w:r>
        <w:rPr>
          <w:rFonts w:ascii="仿宋_GB2312" w:eastAsia="仿宋_GB2312" w:hAnsi="仿宋_GB2312" w:cs="仿宋_GB2312" w:hint="eastAsia"/>
          <w:b/>
          <w:kern w:val="0"/>
          <w:sz w:val="32"/>
          <w:szCs w:val="32"/>
          <w:highlight w:val="none"/>
          <w:u w:val="none"/>
        </w:rPr>
        <w:t xml:space="preserve">（</w:t>
      </w:r>
      <w:r>
        <w:rPr>
          <w:rFonts w:ascii="仿宋_GB2312" w:eastAsia="仿宋_GB2312" w:hAnsi="仿宋_GB2312" w:cs="仿宋_GB2312" w:hint="eastAsia"/>
          <w:b/>
          <w:kern w:val="0"/>
          <w:sz w:val="32"/>
          <w:szCs w:val="32"/>
          <w:highlight w:val="none"/>
          <w:u w:val="none"/>
          <w:lang w:val="en-US" w:eastAsia="zh-CN"/>
        </w:rPr>
        <w:t xml:space="preserve">四</w:t>
      </w:r>
      <w:r>
        <w:rPr>
          <w:rFonts w:ascii="仿宋_GB2312" w:eastAsia="仿宋_GB2312" w:hAnsi="仿宋_GB2312" w:cs="仿宋_GB2312" w:hint="eastAsia"/>
          <w:b/>
          <w:kern w:val="0"/>
          <w:sz w:val="32"/>
          <w:szCs w:val="32"/>
          <w:highlight w:val="none"/>
          <w:u w:val="none"/>
        </w:rPr>
        <w:t xml:space="preserve">）预算绩效管理工作开展情况说明</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b/>
          <w:bCs/>
          <w:kern w:val="0"/>
          <w:sz w:val="32"/>
          <w:szCs w:val="32"/>
          <w:highlight w:val="none"/>
          <w:u w:val="none"/>
        </w:rPr>
        <w:t xml:space="preserve">1.绩效管理工作开展情况。</w:t>
      </w:r>
      <w:r>
        <w:rPr>
          <w:rFonts w:ascii="仿宋_GB2312" w:eastAsia="仿宋_GB2312" w:hAnsi="仿宋_GB2312" w:cs="仿宋_GB2312" w:hint="eastAsia"/>
          <w:kern w:val="0"/>
          <w:sz w:val="32"/>
          <w:szCs w:val="32"/>
          <w:highlight w:val="none"/>
          <w:u w:val="none"/>
        </w:rPr>
        <w:t xml:space="preserve">根据预算绩效管理要求，宁夏永宁县银子湖学校组织对2024年度项目支出开展绩效自评。其中一般公共预算项目0个，包含一级项目0个，二级项目0个，共涉及资金0万元，占一般公共预算项目支出总额的0%。 政府性基金预算项目0个，涉及资金0万元，占政府性基金项目支出总额的0%。</w:t>
      </w:r>
    </w:p>
    <w:p>
      <w:pPr>
        <w:keepNext w:val="0"/>
        <w:keepLines w:val="0"/>
        <w:pageBreakBefore w:val="0"/>
        <w:kinsoku/>
        <w:wordWrap/>
        <w:overflowPunct/>
        <w:topLinePunct w:val="0"/>
        <w:bidi w:val="0"/>
        <w:snapToGrid/>
        <w:spacing w:line="560" w:lineRule="exact"/>
        <w:ind w:firstLine="640" w:firstLineChars="200"/>
        <w:textAlignment w:val="auto"/>
        <w:outlineLvl w:val="9"/>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b/>
          <w:bCs/>
          <w:kern w:val="0"/>
          <w:sz w:val="32"/>
          <w:szCs w:val="32"/>
          <w:highlight w:val="none"/>
          <w:u w:val="none"/>
        </w:rPr>
        <w:t xml:space="preserve">2.项目绩效自评结果。</w:t>
      </w:r>
      <w:r>
        <w:rPr>
          <w:rFonts w:ascii="仿宋_GB2312" w:eastAsia="仿宋_GB2312" w:hAnsi="仿宋_GB2312" w:cs="仿宋_GB2312" w:hint="eastAsia"/>
          <w:kern w:val="0"/>
          <w:sz w:val="32"/>
          <w:szCs w:val="32"/>
          <w:highlight w:val="none"/>
          <w:u w:val="none"/>
        </w:rPr>
        <w:t xml:space="preserve">根据年初设定的绩效目标，无项目自评得分为0分。发现的主要问题：无。下一步改进措施：无</w:t>
      </w:r>
    </w:p>
    <w:p>
      <w:pPr>
        <w:keepNext w:val="0"/>
        <w:keepLines w:val="0"/>
        <w:pageBreakBefore w:val="0"/>
        <w:widowControl/>
        <w:kinsoku/>
        <w:wordWrap/>
        <w:overflowPunct/>
        <w:topLinePunct w:val="0"/>
        <w:bidi w:val="0"/>
        <w:snapToGrid/>
        <w:spacing w:line="560" w:lineRule="exact"/>
        <w:jc w:val="left"/>
        <w:textAlignment w:val="auto"/>
        <w:rPr>
          <w:rFonts w:ascii="仿宋_GB2312" w:eastAsia="仿宋_GB2312" w:hAnsi="仿宋_GB2312" w:cs="仿宋_GB2312" w:hint="eastAsia"/>
          <w:b/>
          <w:bCs/>
          <w:color w:val="000000"/>
          <w:kern w:val="0"/>
          <w:sz w:val="32"/>
          <w:szCs w:val="32"/>
          <w:highlight w:val="none"/>
          <w:u w:val="none"/>
        </w:rPr>
        <w:sectPr>
          <w:footerReference w:type="even" r:id="rId7"/>
          <w:footerReference w:type="default" r:id="rId8"/>
          <w:pgSz w:w="11906" w:h="16838" w:orient="portrait"/>
          <w:pgMar w:top="1440" w:right="1800" w:bottom="1440" w:left="1800" w:header="851" w:footer="992" w:gutter="0"/>
          <w:pgBorders/>
          <w:cols w:num="1" w:space="425">
            <w:col w:w="8306" w:space="425"/>
          </w:cols>
          <w:docGrid w:type="lines" w:linePitch="312" w:charSpace="0"/>
        </w:sectPr>
      </w:pPr>
    </w:p>
    <w:p>
      <w:pPr>
        <w:keepNext w:val="0"/>
        <w:keepLines w:val="0"/>
        <w:pageBreakBefore w:val="0"/>
        <w:widowControl/>
        <w:kinsoku/>
        <w:wordWrap/>
        <w:overflowPunct/>
        <w:topLinePunct w:val="0"/>
        <w:bidi w:val="0"/>
        <w:snapToGrid/>
        <w:spacing w:line="560" w:lineRule="exact"/>
        <w:ind w:firstLine="720" w:firstLineChars="200"/>
        <w:jc w:val="center"/>
        <w:textAlignment w:val="auto"/>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第四部分  名词解释</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财政拨款预算收入：本级财政部门当年拨付的财政 预算资金，包括一般公共预算财政拨款和政府性基金预算财政拨款。</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2</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上年结转：指以前年度尚未完成、结转到本年仍按原规定用途继续使用的资金。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3</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年末结转和结余：指本年度或以前年度预算安排、 因客观条件发生变化无法按原计划实施，需要延迟到以后年度按有关规定继续使用的资金。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4</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基本支出：指预算单位为保障机构正常运转、完成日常工作任务而发生的人员支出和公用支出。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5</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项目支出：是预算单位为完成其特定的行政工作任 务或事业发展目标所发生的支出。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6.一般公共服务支出（类）财政事务（款）行政运行 （项）： 指行政单位（包括实行公务员管理的事业单位）的基本支出。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7.一般公共服务支出（类）财政事务（款）一般行政管理事务（项）：指行政单位（包括实行公务员管理的事业 单位）未单独设置项级科目的其他项目支出。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8.一般公共服务支出（类）财政事务（款）机关服务 （项）： 指为行政单位（包括实行公务员管理的事业单位）提供后勤服务的各类后勤服务中心等附属事业单位的支出。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9.一般公共服务支出（类）财政事务（款）财政监察 （项）：指财政监察派出机构的专项业务支出。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10. 一般公共服务支出（类）财政事务（款）信息化建设 （项）：指财政部门用于信息化建设方面的支出。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11.一般公共服务支出（类）财政事务（款）财政委托业务支出（项）：指财政委托评审机构进行财政投资评审和委托建设银行等机构代理业务发生的支出。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12.一般公共服务支出（类）纪检监察事务（款）派驻派出机构（项）：指由纪检监察部门负担的派驻各部门和单 位的纪检监察人员的专项业务支出。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13.社会保障和就业支出（类）行政事业单位养老支出 （款）行政单位离退休（项）：指行政单位（包括实行公务 员管理的事业单位）开支的离退休经费。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14.社会保障和就业支出（类）行政事业单位养老支出 （款）机关事业单位基本养老保险缴费支出（项）：指机关 事业单位实施养老保险制度由单位缴纳的基本养老保险费 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15.社会保障和就业支出（类）行政事业单位离退休（款） 机关事业单位职业年金缴费支出（项）：指机关事业单位实 施养老保险制度由单位实际缴纳的职业年金支出。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16.卫生健康支出（类）行政事业单位医疗（款）行政单位医疗（项）：指财政部门安排的行政单位（包括实行公 务员管理的事业单位）基本医疗保险缴费经费，未参加医疗 保险的行政单位的公费医疗经费，按国家规定享受离休人 员.红军老战士待遇人员的医疗经费。 </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17.卫生健康支出（类）行政事业单位医疗（款）公务员医疗补助（项）：指财政部门安排的公务员医疗补助经费。</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18.住房保障支出（类）住房改革支出（款）住房公积金（项）：指行政事业单位按人力资源和社会保障部、财政 部规定的基本工资和津贴补贴以及规定比例为职工缴纳的 住房公积金。</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19</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三公”经费：是指地方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岀;公务接待费反映单位按规定开支的各类公务接待(含外宾接待支出）。</w:t>
      </w:r>
    </w:p>
    <w:p>
      <w:pPr>
        <w:keepNext w:val="0"/>
        <w:keepLines w:val="0"/>
        <w:pageBreakBefore w:val="0"/>
        <w:widowControl/>
        <w:kinsoku/>
        <w:wordWrap/>
        <w:overflowPunct/>
        <w:topLinePunct w:val="0"/>
        <w:bidi w:val="0"/>
        <w:snapToGrid/>
        <w:spacing w:line="560" w:lineRule="exact"/>
        <w:ind w:firstLine="640" w:firstLineChars="200"/>
        <w:jc w:val="left"/>
        <w:textAlignment w:val="auto"/>
        <w:rPr>
          <w:rFonts w:ascii="仿宋_GB2312" w:eastAsia="仿宋_GB2312" w:hAnsi="仿宋_GB2312" w:cs="仿宋_GB2312" w:hint="eastAsia"/>
          <w:kern w:val="0"/>
          <w:sz w:val="32"/>
          <w:szCs w:val="32"/>
          <w:highlight w:val="none"/>
          <w:u w:val="none"/>
        </w:rPr>
      </w:pPr>
      <w:r>
        <w:rPr>
          <w:rFonts w:ascii="仿宋_GB2312" w:eastAsia="仿宋_GB2312" w:cs="仿宋_GB2312" w:hint="eastAsia"/>
          <w:sz w:val="32"/>
          <w:szCs w:val="32"/>
          <w:highlight w:val="none"/>
          <w:u w:val="none"/>
          <w:lang w:val="en-US" w:eastAsia="zh-CN"/>
        </w:rPr>
        <w:t xml:space="preserve">20</w:t>
      </w:r>
      <w:r>
        <w:rPr>
          <w:rFonts w:ascii="仿宋_GB2312" w:eastAsia="仿宋_GB2312" w:cs="仿宋_GB2312" w:hint="eastAsia"/>
          <w:sz w:val="32"/>
          <w:szCs w:val="32"/>
          <w:highlight w:val="none"/>
          <w:u w:val="none"/>
        </w:rPr>
        <w:t xml:space="preserve">.</w:t>
      </w:r>
      <w:r>
        <w:rPr>
          <w:rFonts w:ascii="仿宋_GB2312" w:eastAsia="仿宋_GB2312" w:hAnsi="仿宋_GB2312" w:cs="仿宋_GB2312" w:hint="eastAsia"/>
          <w:kern w:val="0"/>
          <w:sz w:val="32"/>
          <w:szCs w:val="32"/>
          <w:highlight w:val="none"/>
          <w:u w:val="none"/>
        </w:rPr>
        <w:t xml:space="preserve">机关运行经费：指为保障行政单位(含参照公务员法 管理的事业单位)运行用于购买货物和服务的各项资金,包括办公及印刷费、邮电费、差旅费、会议费、福利费、日常 维修费、专用材料及一般设备购置费、办公用房水电费办公 用房取暖费、办公用房物业管理费、公务用车运行维护费以及其他费用。</w:t>
      </w:r>
    </w:p>
    <w:p>
      <w:pPr>
        <w:jc w:val="left"/>
        <w:rPr>
          <w:rFonts w:ascii="仿宋_GB2312" w:eastAsia="仿宋_GB2312" w:hAnsi="仿宋_GB2312" w:cs="仿宋_GB2312" w:hint="eastAsia"/>
          <w:kern w:val="0"/>
          <w:sz w:val="32"/>
          <w:szCs w:val="32"/>
          <w:highlight w:val="none"/>
          <w:u w:val="none"/>
        </w:rPr>
      </w:pPr>
      <w:r>
        <w:rPr>
          <w:rFonts w:ascii="仿宋_GB2312" w:eastAsia="仿宋_GB2312" w:hAnsi="仿宋_GB2312" w:cs="仿宋_GB2312" w:hint="eastAsia"/>
          <w:kern w:val="0"/>
          <w:sz w:val="32"/>
          <w:szCs w:val="32"/>
          <w:highlight w:val="none"/>
          <w:u w:val="none"/>
        </w:rPr>
        <w:t xml:space="preserve">    备注：(根据各单位实际情况将本单位支出涉及的功能科目(类、款、项)逐一解释。</w:t>
      </w:r>
    </w:p>
    <w:p>
      <w:pPr>
        <w:jc w:val="left"/>
        <w:rPr>
          <w:rFonts w:ascii="黑体" w:eastAsia="黑体" w:hAnsi="黑体" w:cs="黑体" w:hint="eastAsia"/>
          <w:b w:val="0"/>
          <w:kern w:val="0"/>
          <w:sz w:val="36"/>
          <w:szCs w:val="36"/>
          <w:u w:val="none"/>
          <w:lang w:val="en-US" w:eastAsia="zh-CN"/>
        </w:rPr>
        <w:sectPr>
          <w:pgSz w:w="11906" w:h="16838" w:orient="portrait"/>
          <w:pgMar w:top="1440" w:right="1800" w:bottom="1440" w:left="1800" w:header="851" w:footer="992" w:gutter="0"/>
          <w:pgBorders/>
          <w:cols w:num="1" w:space="425">
            <w:col w:w="8306" w:space="425"/>
          </w:cols>
          <w:docGrid w:type="lines" w:linePitch="312" w:charSpace="0"/>
        </w:sectPr>
      </w:pPr>
    </w:p>
    <w:p>
      <w:pPr>
        <w:jc w:val="center"/>
        <w:outlineLvl w:val="0"/>
        <w:rPr>
          <w:rFonts w:ascii="黑体" w:eastAsia="黑体" w:hAnsi="黑体" w:cs="黑体" w:hint="eastAsia"/>
          <w:kern w:val="0"/>
          <w:sz w:val="36"/>
          <w:szCs w:val="36"/>
          <w:highlight w:val="none"/>
          <w:u w:val="none"/>
        </w:rPr>
      </w:pPr>
      <w:r>
        <w:rPr>
          <w:rFonts w:ascii="黑体" w:eastAsia="黑体" w:hAnsi="黑体" w:cs="黑体" w:hint="eastAsia"/>
          <w:b w:val="0"/>
          <w:kern w:val="0"/>
          <w:sz w:val="36"/>
          <w:szCs w:val="36"/>
          <w:u w:val="none"/>
          <w:lang w:val="en-US" w:eastAsia="zh-CN"/>
        </w:rPr>
        <w:t xml:space="preserve">第五部分  附件</w:t>
      </w:r>
    </w:p>
    <w:sectPr>
      <w:pgSz w:w="11906" w:h="16838" w:orient="portrait"/>
      <w:pgMar w:top="1440" w:right="1800" w:bottom="1440" w:left="1800" w:header="851" w:footer="992" w:gutter="0"/>
      <w:pgBorders/>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AEF" w:usb1="C0007841" w:usb2="00000009" w:usb3="00000000" w:csb0="400001FF" w:csb1="FFFF0000"/>
    <w:embedRegular r:id="rId1" w:fontKey="{F9C5A4F8-F6AD-4172-A857-43640D8EDFDD}"/>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2" w:fontKey="{A89554B7-87CA-4AA3-B853-25CE7AB27C69}"/>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方正小标宋简体">
    <w:panose1 w:val="02010600010101010101"/>
    <w:charset w:val="86"/>
    <w:family w:val="auto"/>
    <w:pitch w:val="default"/>
    <w:sig w:usb0="00000001" w:usb1="080E0000" w:usb2="00000000" w:usb3="00000000" w:csb0="00040000" w:csb1="00000000"/>
    <w:embedRegular r:id="rId3" w:fontKey="{446B93DA-DF47-41FC-B0BE-6617E46C5778}"/>
  </w:font>
  <w:font w:name="楷体_GB2312">
    <w:altName w:val="汉仪楷体简"/>
    <w:panose1 w:val="00000000000000000000"/>
    <w:charset w:val="86"/>
    <w:family w:val="modern"/>
    <w:pitch w:val="default"/>
    <w:sig w:usb0="00000000" w:usb1="00000000" w:usb2="00000000" w:usb3="00000000" w:csb0="00040000" w:csb1="00000000"/>
  </w:font>
  <w:font w:name="Calibri Light">
    <w:panose1 w:val="00000000000000000000"/>
    <w:charset w:val="00"/>
    <w:family w:val="auto"/>
    <w:pitch w:val="default"/>
    <w:sig w:usb0="00000000" w:usb1="00000000" w:usb2="00000000" w:usb3="00000000" w:csb0="00000000" w:csb1="00000000"/>
  </w:font>
  <w:font w:name="楷体">
    <w:panose1 w:val="00000000000000000000"/>
    <w:charset w:val="01"/>
    <w:family w:val="auto"/>
    <w:pitch w:val="default"/>
    <w:sig w:usb0="00000000" w:usb1="00000000" w:usb2="00000000" w:usb3="00000000" w:csb0="00000000" w:csb1="00000000"/>
  </w:font>
  <w:font w:name="仿宋">
    <w:panose1 w:val="00000000000000000000"/>
    <w:charset w:val="01"/>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framePr w:wrap="around"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embedTrueTypeFonts/>
  <w:bordersDoNotSurroundFooter/>
  <w:bordersDoNotSurroundHead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BodyTextIndent">
    <w:name w:val="Body Text Indent"/>
    <w:basedOn w:val="Normal"/>
    <w:next w:val="Header"/>
    <w:qFormat/>
    <w:pPr>
      <w:adjustRightInd w:val="0"/>
      <w:snapToGrid w:val="0"/>
      <w:spacing w:line="348" w:lineRule="auto"/>
      <w:ind w:firstLine="200" w:firstLineChars="200"/>
    </w:pPr>
    <w:rPr>
      <w:rFonts w:eastAsia="仿宋_GB2312"/>
      <w:bCs/>
      <w:sz w:val="32"/>
    </w:rPr>
  </w:style>
  <w:style w:type="paragraph" w:styleId="Header">
    <w:name w:val="Header"/>
    <w:basedOn w:val="Normal"/>
    <w:next w:val="Footer"/>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qFormat/>
    <w:pPr>
      <w:tabs>
        <w:tab w:val="center" w:pos="4153"/>
        <w:tab w:val="right" w:pos="8306"/>
      </w:tabs>
      <w:snapToGrid w:val="0"/>
      <w:jc w:val="left"/>
    </w:pPr>
    <w:rPr>
      <w:sz w:val="18"/>
      <w:szCs w:val="18"/>
    </w:rPr>
  </w:style>
  <w:style w:type="paragraph" w:styleId="BodyTextFirstIndent2">
    <w:name w:val="Body Text First Indent 2"/>
    <w:basedOn w:val="BodyTextIndent"/>
    <w:next w:val="Normal"/>
    <w:qFormat/>
    <w:pPr>
      <w:spacing w:after="120"/>
      <w:ind w:left="200" w:firstLine="420" w:leftChars="200"/>
    </w:pPr>
    <w:rPr>
      <w:rFonts w:ascii="Times New Roma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style>
  <w:style w:type="paragraph" w:customStyle="1" w:styleId="Default">
    <w:name w:val="Default"/>
    <w:qFormat/>
    <w:pPr>
      <w:widowControl w:val="0"/>
      <w:autoSpaceDE w:val="0"/>
      <w:autoSpaceDN w:val="0"/>
      <w:adjustRightInd w:val="0"/>
    </w:pPr>
    <w:rPr>
      <w:rFonts w:ascii="宋体" w:eastAsia="宋体" w:hAnsi="Calibri" w:eastAsiaTheme="minorEastAsia" w:hAnsiTheme="minorHAnsi" w:cs="宋体"/>
      <w:color w:val="000000"/>
      <w:sz w:val="24"/>
      <w:szCs w:val="24"/>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

<file path=customXml/item3.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vt:lpwstr>
  </property>
</Properties>
</file>

<file path=customXml/item4.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5.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6.xml><?xml version="1.0" encoding="utf-8"?>
<Properties xmlns="http://schemas.openxmlformats.org/officeDocument/2006/custom-properties" xmlns:vt="http://schemas.openxmlformats.org/officeDocument/2006/docPropsVTypes">
  <property name="KSOProductBuildVer" pid="2" fmtid="{D5CDD505-2E9C-101B-9397-08002B2CF9AE}">
    <vt:lpwstr>2052-12.1.21861.21861</vt:lpwstr>
  </property>
  <property name="ICV" pid="3" fmtid="{D5CDD505-2E9C-101B-9397-08002B2CF9AE}">
    <vt:lpwstr>2E5DB540763042DB9377BD1C3439FBDA_13</vt:lpwstr>
  </property>
  <property name="KSOTemplateDocerSaveRecord" pid="4" fmtid="{D5CDD505-2E9C-101B-9397-08002B2CF9AE}">
    <vt:lpwstr>eyJoZGlkIjoiNTU0ZmIwYTQ3NzlmZGUxZmU3Zjk0M2IyZTNmM2IxNjAiLCJ1c2VySWQiOiIyNDU4OTQ3NTAifQ_x003D__x003D_</vt:lpwstr>
  </property>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a3761fb3-3f86-4eff-b686-c18b20367666}">
  <ds:schemaRefs/>
</ds:datastoreItem>
</file>

<file path=customXml/itemProps4.xml><?xml version="1.0" encoding="utf-8"?>
<ds:datastoreItem xmlns:ds="http://schemas.openxmlformats.org/officeDocument/2006/customXml" ds:itemID="{7525889a-c2ee-46b3-9d48-cd12fb506b54}">
  <ds:schemaRefs/>
</ds:datastoreItem>
</file>

<file path=customXml/itemProps5.xml><?xml version="1.0" encoding="utf-8"?>
<ds:datastoreItem xmlns:ds="http://schemas.openxmlformats.org/officeDocument/2006/customXml" ds:itemID="{7f46a566-4a85-4da6-b5c0-b57088036ce4}">
  <ds:schemaRefs/>
</ds:datastoreItem>
</file>

<file path=customXml/itemProps6.xml><?xml version="1.0" encoding="utf-8"?>
<ds:datastoreItem xmlns:ds="http://schemas.openxmlformats.org/officeDocument/2006/customXml" ds:itemID="{ee884267-07aa-44d1-9ca2-c7a0d8af3b8b}">
  <ds:schemaRefs/>
</ds:datastoreItem>
</file>

<file path=docProps/app.xml><?xml version="1.0" encoding="utf-8"?>
<Properties xmlns:vt="http://schemas.openxmlformats.org/officeDocument/2006/docPropsVTypes" xmlns="http://schemas.openxmlformats.org/officeDocument/2006/extended-properties">
  <Template>Normal.dotm</Template>
  <TotalTime>175</TotalTime>
  <Pages>40</Pages>
  <Words>2616</Words>
  <Characters>3060</Characters>
  <Application>WPS Office_12.1.21861.21861_F1E327BC-269C-435d-A152-05C5408002CA</Application>
  <DocSecurity>0</DocSecurity>
  <Lines>89</Lines>
  <Paragraphs>25</Paragraphs>
  <CharactersWithSpaces>3789</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马彦龙</cp:lastModifiedBy>
  <cp:revision>2</cp:revision>
  <cp:lastPrinted>2020-07-19T01:06:00Z</cp:lastPrinted>
  <dcterms:created xsi:type="dcterms:W3CDTF">2018-08-05T03:22:00Z</dcterms:created>
  <dcterms:modified xsi:type="dcterms:W3CDTF">2025-09-18T14:37:16Z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2E5DB540763042DB9377BD1C3439FBDA_13</vt:lpwstr>
  </property>
  <property fmtid="{D5CDD505-2E9C-101B-9397-08002B2CF9AE}" pid="4" name="KSOTemplateDocerSaveRecord">
    <vt:lpwstr>eyJoZGlkIjoiNTU0ZmIwYTQ3NzlmZGUxZmU3Zjk0M2IyZTNmM2IxNjAiLCJ1c2VySWQiOiIyNDU4OTQ3NTAifQ_x003D__x003D_</vt:lpwstr>
  </property>
</Properties>
</file>