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60" w:lineRule="exact"/>
        <w:ind w:right="23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</w:rPr>
        <w:t>永宁县2016年利用亚洲开发银行贷款农业综合开发项目资金决算报表编制说明</w:t>
      </w:r>
    </w:p>
    <w:p>
      <w:pPr>
        <w:spacing w:line="560" w:lineRule="exact"/>
        <w:ind w:firstLine="720" w:firstLineChars="200"/>
        <w:rPr>
          <w:rFonts w:hint="eastAsia" w:ascii="方正黑体_GBK" w:eastAsia="方正黑体_GBK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一、项目建设基本情况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永宁县亚行贷款改造中低产田和建设高标准农田项目分五年实施（2013年—2017年），2016年累计完成了全部改造任务1154.47公顷；累计改造中低产田和建设高标准农田1154.47公顷，占五年总计划任务1154.47公顷的100%。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二、资金执行情况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永宁县利用亚洲开发银行贷款农业综合开发项目总投资3290.5万元，其中亚洲开发银行贷款2236.5万元，自治区配套资金595万元，县配套资金204万元，农民自筹资金255万元。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2016年项目资金来源合计1837.78万元，资金运用合计1606.52万元。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资金来源情况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永宁县2016年利用亚洲开发银行贷款农业综合开发项目资金来源本年计划金额12.13万元，实际到位463.94万元，其中：亚行贷款资金本年计划-61.25万元，实际到位459.94万元。省级财政配套资金计划12.8万元，实际到位4万元，其中管理费4万元。县级财政配套资金计划5.82元，已到位。自筹资金计划54.76万元。银行利息收入1.21万元，应付款63.76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资金运用情况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永宁县2016年利用亚洲开发银行贷款农业综合开发项目本年计划资金运用合计12.13万元，实际完成投资463.94万元，其中：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水利措施2016年计划-121.7万元，实际完成387.20万元。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农业措施2016年计划165.37元，实际完成62.22万元。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生态措施2016年未计划。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现代农业示范2016年未计划。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农民能力建设与项目管理2016年计划-31.54万元，完成8.41万元。其中：采购水电设备5.39万元，农民合作社办公设备3.02万元。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经年终决算，资金来源与资金占用差异为-20.54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项目的实施，农业生产条件的改善，项目区推广优良品种和先进适用技术，促进了农业标准化建设，有效地提高了项目区农业竞争力，增加了农业收入。同时，项目区内的沟、渠、田、林、路得到综合治理，达到了田成方、林成网、渠相通、路相连、旱能灌、涝能排、渍能降的园田化现代农业农田布局单位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C42E6"/>
    <w:rsid w:val="011C42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siaki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2017-12-12T09:11:00Z</dcterms:created>
  <dc:creator>siaki</dc:creator>
  <cp:lastModifiedBy>siaki</cp:lastModifiedBy>
  <dcterms:modified xsi:type="dcterms:W3CDTF">2017-12-12T09:12:54Z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